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82F3" w14:textId="7D64BE80" w:rsidR="00984E1F" w:rsidRPr="00984E1F" w:rsidRDefault="00D675E5" w:rsidP="00D675E5">
      <w:pPr>
        <w:rPr>
          <w:b/>
          <w:sz w:val="32"/>
          <w:szCs w:val="32"/>
          <w:lang w:val="en-US"/>
        </w:rPr>
      </w:pPr>
      <w:r>
        <w:rPr>
          <w:b/>
          <w:sz w:val="32"/>
          <w:szCs w:val="32"/>
          <w:lang w:val="en-US"/>
        </w:rPr>
        <w:t xml:space="preserve"> </w:t>
      </w:r>
      <w:r>
        <w:rPr>
          <w:b/>
          <w:noProof/>
          <w:sz w:val="32"/>
          <w:szCs w:val="32"/>
          <w:lang w:val="en-US"/>
        </w:rPr>
        <w:drawing>
          <wp:inline distT="0" distB="0" distL="0" distR="0" wp14:anchorId="6E7C2BAD" wp14:editId="0D2A1318">
            <wp:extent cx="937260" cy="970915"/>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 cy="970915"/>
                    </a:xfrm>
                    <a:prstGeom prst="rect">
                      <a:avLst/>
                    </a:prstGeom>
                    <a:noFill/>
                  </pic:spPr>
                </pic:pic>
              </a:graphicData>
            </a:graphic>
          </wp:inline>
        </w:drawing>
      </w:r>
      <w:r>
        <w:rPr>
          <w:b/>
          <w:sz w:val="32"/>
          <w:szCs w:val="32"/>
          <w:lang w:val="en-US"/>
        </w:rPr>
        <w:t xml:space="preserve">           </w:t>
      </w:r>
      <w:r w:rsidR="00984E1F" w:rsidRPr="00984E1F">
        <w:rPr>
          <w:b/>
          <w:sz w:val="32"/>
          <w:szCs w:val="32"/>
          <w:lang w:val="en-US"/>
        </w:rPr>
        <w:t xml:space="preserve">DECLARATION OF SUPPORT for </w:t>
      </w:r>
      <w:r w:rsidR="004E2F3F">
        <w:rPr>
          <w:b/>
          <w:noProof/>
          <w:sz w:val="32"/>
          <w:szCs w:val="32"/>
          <w:lang w:val="en-US"/>
        </w:rPr>
        <w:t xml:space="preserve">           </w:t>
      </w:r>
      <w:r w:rsidR="004E2F3F">
        <w:rPr>
          <w:b/>
          <w:noProof/>
          <w:sz w:val="32"/>
          <w:szCs w:val="32"/>
          <w:lang w:val="en-US"/>
        </w:rPr>
        <w:drawing>
          <wp:inline distT="0" distB="0" distL="0" distR="0" wp14:anchorId="72F065D4" wp14:editId="0A1798D7">
            <wp:extent cx="975360" cy="106737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3288" cy="1076052"/>
                    </a:xfrm>
                    <a:prstGeom prst="rect">
                      <a:avLst/>
                    </a:prstGeom>
                    <a:noFill/>
                  </pic:spPr>
                </pic:pic>
              </a:graphicData>
            </a:graphic>
          </wp:inline>
        </w:drawing>
      </w:r>
    </w:p>
    <w:p w14:paraId="5C25C49C" w14:textId="21B46C91" w:rsidR="00984E1F" w:rsidRPr="004E2F3F" w:rsidRDefault="004E2F3F" w:rsidP="00984E1F">
      <w:pPr>
        <w:rPr>
          <w:b/>
          <w:sz w:val="32"/>
          <w:szCs w:val="32"/>
          <w:lang w:val="en-US"/>
        </w:rPr>
      </w:pPr>
      <w:r>
        <w:rPr>
          <w:b/>
          <w:sz w:val="32"/>
          <w:szCs w:val="32"/>
          <w:lang w:val="en-US"/>
        </w:rPr>
        <w:t xml:space="preserve">  </w:t>
      </w:r>
      <w:r w:rsidR="00984E1F" w:rsidRPr="00984E1F">
        <w:rPr>
          <w:b/>
          <w:sz w:val="32"/>
          <w:szCs w:val="32"/>
          <w:lang w:val="en-US"/>
        </w:rPr>
        <w:t>The United Nations World Interfaith Harmony Week 2023</w:t>
      </w:r>
    </w:p>
    <w:p w14:paraId="2FF4775B" w14:textId="77777777" w:rsidR="00984E1F" w:rsidRPr="00984E1F" w:rsidRDefault="00984E1F" w:rsidP="00984E1F">
      <w:pPr>
        <w:rPr>
          <w:b/>
          <w:sz w:val="28"/>
          <w:szCs w:val="28"/>
          <w:lang w:val="en-US"/>
        </w:rPr>
      </w:pPr>
      <w:r w:rsidRPr="00984E1F">
        <w:rPr>
          <w:b/>
          <w:sz w:val="28"/>
          <w:szCs w:val="28"/>
          <w:lang w:val="en-US"/>
        </w:rPr>
        <w:t xml:space="preserve">We declare and affirm: </w:t>
      </w:r>
    </w:p>
    <w:p w14:paraId="50939A00" w14:textId="77777777" w:rsidR="00984E1F" w:rsidRPr="00984E1F" w:rsidRDefault="00984E1F" w:rsidP="00984E1F">
      <w:pPr>
        <w:pStyle w:val="ListParagraph"/>
        <w:numPr>
          <w:ilvl w:val="0"/>
          <w:numId w:val="1"/>
        </w:numPr>
        <w:rPr>
          <w:sz w:val="28"/>
          <w:szCs w:val="28"/>
          <w:lang w:val="en-US"/>
        </w:rPr>
      </w:pPr>
      <w:r w:rsidRPr="00984E1F">
        <w:rPr>
          <w:sz w:val="28"/>
          <w:szCs w:val="28"/>
          <w:lang w:val="en-US"/>
        </w:rPr>
        <w:t xml:space="preserve">That in our time in history with conflicts and wars, we have the common responsibility to work together towards the path of harmony and peace. </w:t>
      </w:r>
    </w:p>
    <w:p w14:paraId="4987D7D4" w14:textId="77777777" w:rsidR="00984E1F" w:rsidRPr="00984E1F" w:rsidRDefault="00984E1F" w:rsidP="00984E1F">
      <w:pPr>
        <w:rPr>
          <w:sz w:val="28"/>
          <w:szCs w:val="28"/>
          <w:lang w:val="en-US"/>
        </w:rPr>
      </w:pPr>
    </w:p>
    <w:p w14:paraId="7B6FB415" w14:textId="77777777" w:rsidR="00984E1F" w:rsidRPr="00984E1F" w:rsidRDefault="00984E1F" w:rsidP="00984E1F">
      <w:pPr>
        <w:pStyle w:val="ListParagraph"/>
        <w:numPr>
          <w:ilvl w:val="0"/>
          <w:numId w:val="1"/>
        </w:numPr>
        <w:rPr>
          <w:sz w:val="28"/>
          <w:szCs w:val="28"/>
          <w:lang w:val="en-US"/>
        </w:rPr>
      </w:pPr>
      <w:r w:rsidRPr="00984E1F">
        <w:rPr>
          <w:sz w:val="28"/>
          <w:szCs w:val="28"/>
          <w:lang w:val="en-US"/>
        </w:rPr>
        <w:t xml:space="preserve">That we are a people of diversity in culture and religion and have the common dream to live in a world of peace and freedom. </w:t>
      </w:r>
    </w:p>
    <w:p w14:paraId="075C8231" w14:textId="77777777" w:rsidR="00984E1F" w:rsidRPr="00984E1F" w:rsidRDefault="00984E1F" w:rsidP="00984E1F">
      <w:pPr>
        <w:rPr>
          <w:sz w:val="28"/>
          <w:szCs w:val="28"/>
          <w:lang w:val="en-US"/>
        </w:rPr>
      </w:pPr>
    </w:p>
    <w:p w14:paraId="02FB4F52" w14:textId="77777777" w:rsidR="00984E1F" w:rsidRPr="00984E1F" w:rsidRDefault="00984E1F" w:rsidP="00984E1F">
      <w:pPr>
        <w:pStyle w:val="ListParagraph"/>
        <w:numPr>
          <w:ilvl w:val="0"/>
          <w:numId w:val="1"/>
        </w:numPr>
        <w:rPr>
          <w:sz w:val="28"/>
          <w:szCs w:val="28"/>
          <w:lang w:val="en-US"/>
        </w:rPr>
      </w:pPr>
      <w:r w:rsidRPr="00984E1F">
        <w:rPr>
          <w:sz w:val="28"/>
          <w:szCs w:val="28"/>
          <w:lang w:val="en-US"/>
        </w:rPr>
        <w:t>That coming together to meet face to face, share a meal and enjoy art and talents in poetry, dance, music, songs and paintings by our local people, learning a new language, and knowing our human rights, entering into open dialogues in schools and religious institutions, reading the holy scriptures to find what we have in common, offering actions to help those in need</w:t>
      </w:r>
      <w:r w:rsidR="00F241B5">
        <w:rPr>
          <w:sz w:val="28"/>
          <w:szCs w:val="28"/>
          <w:lang w:val="en-US"/>
        </w:rPr>
        <w:t xml:space="preserve"> </w:t>
      </w:r>
      <w:r w:rsidRPr="00984E1F">
        <w:rPr>
          <w:sz w:val="28"/>
          <w:szCs w:val="28"/>
          <w:lang w:val="en-US"/>
        </w:rPr>
        <w:t xml:space="preserve">are some of the avenues for peace and harmony. </w:t>
      </w:r>
    </w:p>
    <w:p w14:paraId="7E1EB522" w14:textId="77777777" w:rsidR="00984E1F" w:rsidRPr="00984E1F" w:rsidRDefault="00984E1F" w:rsidP="00984E1F">
      <w:pPr>
        <w:rPr>
          <w:sz w:val="28"/>
          <w:szCs w:val="28"/>
          <w:lang w:val="en-US"/>
        </w:rPr>
      </w:pPr>
    </w:p>
    <w:p w14:paraId="7B17C9F8" w14:textId="77777777" w:rsidR="00984E1F" w:rsidRPr="00984E1F" w:rsidRDefault="00984E1F" w:rsidP="00984E1F">
      <w:pPr>
        <w:pStyle w:val="ListParagraph"/>
        <w:numPr>
          <w:ilvl w:val="0"/>
          <w:numId w:val="1"/>
        </w:numPr>
        <w:rPr>
          <w:sz w:val="28"/>
          <w:szCs w:val="28"/>
          <w:lang w:val="en-US"/>
        </w:rPr>
      </w:pPr>
      <w:r w:rsidRPr="00984E1F">
        <w:rPr>
          <w:sz w:val="28"/>
          <w:szCs w:val="28"/>
          <w:lang w:val="en-US"/>
        </w:rPr>
        <w:t xml:space="preserve">That it is a moral imperative, responsibility and duty for everyone to work for peace, tolerance, and mutual understanding for our common existence. </w:t>
      </w:r>
    </w:p>
    <w:p w14:paraId="5AAC2029" w14:textId="77777777" w:rsidR="00984E1F" w:rsidRPr="00984E1F" w:rsidRDefault="00984E1F" w:rsidP="00984E1F">
      <w:pPr>
        <w:rPr>
          <w:sz w:val="28"/>
          <w:szCs w:val="28"/>
          <w:lang w:val="en-US"/>
        </w:rPr>
      </w:pPr>
    </w:p>
    <w:p w14:paraId="185AA27C" w14:textId="77777777" w:rsidR="00F231DD" w:rsidRPr="00984E1F" w:rsidRDefault="00984E1F" w:rsidP="00984E1F">
      <w:pPr>
        <w:pStyle w:val="ListParagraph"/>
        <w:numPr>
          <w:ilvl w:val="0"/>
          <w:numId w:val="1"/>
        </w:numPr>
        <w:rPr>
          <w:sz w:val="28"/>
          <w:szCs w:val="28"/>
          <w:lang w:val="en-US"/>
        </w:rPr>
      </w:pPr>
      <w:r w:rsidRPr="00984E1F">
        <w:rPr>
          <w:sz w:val="28"/>
          <w:szCs w:val="28"/>
          <w:lang w:val="en-US"/>
        </w:rPr>
        <w:t>That the principles of Love of God and Love of Neighbor and Love of the Good are basic religious principles in our</w:t>
      </w:r>
      <w:r w:rsidR="00F241B5">
        <w:rPr>
          <w:sz w:val="28"/>
          <w:szCs w:val="28"/>
          <w:lang w:val="en-US"/>
        </w:rPr>
        <w:t xml:space="preserve"> </w:t>
      </w:r>
      <w:r w:rsidRPr="00984E1F">
        <w:rPr>
          <w:sz w:val="28"/>
          <w:szCs w:val="28"/>
          <w:lang w:val="en-US"/>
        </w:rPr>
        <w:t>holy scriptures, which we can commit to uphold and concretize in our way of dealing</w:t>
      </w:r>
      <w:r w:rsidR="00F241B5">
        <w:rPr>
          <w:sz w:val="28"/>
          <w:szCs w:val="28"/>
          <w:lang w:val="en-US"/>
        </w:rPr>
        <w:t xml:space="preserve"> </w:t>
      </w:r>
      <w:r w:rsidRPr="00984E1F">
        <w:rPr>
          <w:sz w:val="28"/>
          <w:szCs w:val="28"/>
          <w:lang w:val="en-US"/>
        </w:rPr>
        <w:t>with our friends, strangers, foreigners, refugees, immigrants and the marginalized in our organizations and communities.</w:t>
      </w:r>
    </w:p>
    <w:p w14:paraId="0030A905" w14:textId="406AD089" w:rsidR="00984E1F" w:rsidRPr="004E2F3F" w:rsidRDefault="00984E1F" w:rsidP="004E2F3F">
      <w:pPr>
        <w:pStyle w:val="NormalWeb"/>
        <w:spacing w:after="0" w:afterAutospacing="0"/>
        <w:rPr>
          <w:rFonts w:asciiTheme="minorHAnsi" w:eastAsiaTheme="minorHAnsi" w:hAnsiTheme="minorHAnsi" w:cstheme="minorBidi"/>
          <w:b/>
          <w:bCs/>
          <w:sz w:val="28"/>
          <w:szCs w:val="28"/>
          <w:lang w:eastAsia="en-US"/>
        </w:rPr>
      </w:pPr>
      <w:r w:rsidRPr="004E2F3F">
        <w:rPr>
          <w:rFonts w:asciiTheme="minorHAnsi" w:eastAsiaTheme="minorHAnsi" w:hAnsiTheme="minorHAnsi" w:cstheme="minorBidi"/>
          <w:b/>
          <w:bCs/>
          <w:sz w:val="28"/>
          <w:szCs w:val="28"/>
          <w:lang w:eastAsia="en-US"/>
        </w:rPr>
        <w:t>Signed: February 5, 2023</w:t>
      </w:r>
      <w:r w:rsidR="004E2F3F" w:rsidRPr="004E2F3F">
        <w:rPr>
          <w:rFonts w:asciiTheme="minorHAnsi" w:eastAsiaTheme="minorHAnsi" w:hAnsiTheme="minorHAnsi" w:cstheme="minorBidi"/>
          <w:b/>
          <w:bCs/>
          <w:sz w:val="28"/>
          <w:szCs w:val="28"/>
          <w:lang w:eastAsia="en-US"/>
        </w:rPr>
        <w:t xml:space="preserve">  </w:t>
      </w:r>
      <w:r w:rsidRPr="004E2F3F">
        <w:rPr>
          <w:rFonts w:asciiTheme="minorHAnsi" w:eastAsiaTheme="minorHAnsi" w:hAnsiTheme="minorHAnsi" w:cstheme="minorBidi"/>
          <w:b/>
          <w:bCs/>
          <w:sz w:val="28"/>
          <w:szCs w:val="28"/>
          <w:lang w:eastAsia="en-US"/>
        </w:rPr>
        <w:t>Simon Peters Kirke, Islandsvej 12, 6000 Kolding</w:t>
      </w:r>
      <w:r w:rsidR="004E2F3F" w:rsidRPr="004E2F3F">
        <w:rPr>
          <w:rFonts w:asciiTheme="minorHAnsi" w:eastAsiaTheme="minorHAnsi" w:hAnsiTheme="minorHAnsi" w:cstheme="minorBidi"/>
          <w:b/>
          <w:bCs/>
          <w:sz w:val="28"/>
          <w:szCs w:val="28"/>
          <w:lang w:eastAsia="en-US"/>
        </w:rPr>
        <w:t xml:space="preserve"> Denmark </w:t>
      </w:r>
    </w:p>
    <w:p w14:paraId="65D0DF69" w14:textId="77777777" w:rsidR="00984E1F" w:rsidRDefault="00984E1F" w:rsidP="00984E1F">
      <w:pPr>
        <w:pStyle w:val="NormalWeb"/>
        <w:rPr>
          <w:color w:val="000000"/>
          <w:sz w:val="27"/>
          <w:szCs w:val="27"/>
        </w:rPr>
      </w:pPr>
      <w:r>
        <w:rPr>
          <w:color w:val="000000"/>
          <w:sz w:val="27"/>
          <w:szCs w:val="27"/>
        </w:rPr>
        <w:t>____________________________________</w:t>
      </w:r>
    </w:p>
    <w:p w14:paraId="19179AA3" w14:textId="77777777" w:rsidR="00984E1F" w:rsidRDefault="00984E1F" w:rsidP="00984E1F">
      <w:pPr>
        <w:pStyle w:val="NormalWeb"/>
        <w:rPr>
          <w:color w:val="000000"/>
          <w:sz w:val="27"/>
          <w:szCs w:val="27"/>
        </w:rPr>
      </w:pPr>
      <w:r>
        <w:rPr>
          <w:color w:val="000000"/>
          <w:sz w:val="27"/>
          <w:szCs w:val="27"/>
        </w:rPr>
        <w:t>____________________________________</w:t>
      </w:r>
    </w:p>
    <w:p w14:paraId="399418C3" w14:textId="5CCEF820" w:rsidR="00984E1F" w:rsidRDefault="00984E1F" w:rsidP="00984E1F">
      <w:pPr>
        <w:pStyle w:val="NormalWeb"/>
        <w:rPr>
          <w:color w:val="000000"/>
          <w:sz w:val="27"/>
          <w:szCs w:val="27"/>
        </w:rPr>
      </w:pPr>
      <w:r>
        <w:rPr>
          <w:color w:val="000000"/>
          <w:sz w:val="27"/>
          <w:szCs w:val="27"/>
        </w:rPr>
        <w:t>____________________________________</w:t>
      </w:r>
    </w:p>
    <w:p w14:paraId="0186B780" w14:textId="005DEF87" w:rsidR="00984E1F" w:rsidRPr="004E2F3F" w:rsidRDefault="004E2F3F" w:rsidP="004E2F3F">
      <w:pPr>
        <w:pStyle w:val="NormalWeb"/>
        <w:rPr>
          <w:color w:val="000000"/>
          <w:sz w:val="27"/>
          <w:szCs w:val="27"/>
        </w:rPr>
      </w:pPr>
      <w:r>
        <w:rPr>
          <w:noProof/>
          <w:color w:val="000000"/>
          <w:sz w:val="27"/>
          <w:szCs w:val="27"/>
        </w:rPr>
        <w:lastRenderedPageBreak/>
        <w:drawing>
          <wp:inline distT="0" distB="0" distL="0" distR="0" wp14:anchorId="51A7B236" wp14:editId="3A21E2A8">
            <wp:extent cx="939165" cy="93408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934085"/>
                    </a:xfrm>
                    <a:prstGeom prst="rect">
                      <a:avLst/>
                    </a:prstGeom>
                    <a:noFill/>
                  </pic:spPr>
                </pic:pic>
              </a:graphicData>
            </a:graphic>
          </wp:inline>
        </w:drawing>
      </w:r>
      <w:r>
        <w:rPr>
          <w:b/>
          <w:sz w:val="32"/>
          <w:szCs w:val="32"/>
        </w:rPr>
        <w:t xml:space="preserve"> </w:t>
      </w:r>
      <w:r w:rsidR="0022114A">
        <w:rPr>
          <w:b/>
          <w:sz w:val="32"/>
          <w:szCs w:val="32"/>
        </w:rPr>
        <w:t xml:space="preserve">        </w:t>
      </w:r>
      <w:r w:rsidR="00984E1F" w:rsidRPr="00C05BC9">
        <w:rPr>
          <w:b/>
          <w:sz w:val="32"/>
          <w:szCs w:val="32"/>
        </w:rPr>
        <w:t>STØTTEERKLÆRING til</w:t>
      </w:r>
      <w:r>
        <w:rPr>
          <w:b/>
          <w:sz w:val="32"/>
          <w:szCs w:val="32"/>
        </w:rPr>
        <w:t xml:space="preserve">        </w:t>
      </w:r>
      <w:r w:rsidR="0022114A">
        <w:rPr>
          <w:b/>
          <w:noProof/>
          <w:sz w:val="32"/>
          <w:szCs w:val="32"/>
        </w:rPr>
        <w:t xml:space="preserve">   </w:t>
      </w:r>
      <w:r>
        <w:rPr>
          <w:b/>
          <w:noProof/>
          <w:sz w:val="32"/>
          <w:szCs w:val="32"/>
        </w:rPr>
        <w:drawing>
          <wp:inline distT="0" distB="0" distL="0" distR="0" wp14:anchorId="48EC5218" wp14:editId="30EA85DB">
            <wp:extent cx="975360" cy="1066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1066800"/>
                    </a:xfrm>
                    <a:prstGeom prst="rect">
                      <a:avLst/>
                    </a:prstGeom>
                    <a:noFill/>
                  </pic:spPr>
                </pic:pic>
              </a:graphicData>
            </a:graphic>
          </wp:inline>
        </w:drawing>
      </w:r>
    </w:p>
    <w:p w14:paraId="283A67FE" w14:textId="5C5B56DD" w:rsidR="00984E1F" w:rsidRPr="004E2F3F" w:rsidRDefault="004E2F3F" w:rsidP="00984E1F">
      <w:pPr>
        <w:rPr>
          <w:b/>
          <w:sz w:val="32"/>
          <w:szCs w:val="32"/>
          <w:lang w:val="en-US"/>
        </w:rPr>
      </w:pPr>
      <w:r w:rsidRPr="004E2F3F">
        <w:rPr>
          <w:b/>
          <w:sz w:val="32"/>
          <w:szCs w:val="32"/>
          <w:lang w:val="en-US"/>
        </w:rPr>
        <w:t xml:space="preserve">    </w:t>
      </w:r>
      <w:r>
        <w:rPr>
          <w:b/>
          <w:sz w:val="32"/>
          <w:szCs w:val="32"/>
          <w:lang w:val="en-US"/>
        </w:rPr>
        <w:t xml:space="preserve">          </w:t>
      </w:r>
      <w:r w:rsidR="00984E1F" w:rsidRPr="004E2F3F">
        <w:rPr>
          <w:b/>
          <w:sz w:val="32"/>
          <w:szCs w:val="32"/>
          <w:lang w:val="en-US"/>
        </w:rPr>
        <w:t>FN's World Interfaith Harmony Week 2023</w:t>
      </w:r>
    </w:p>
    <w:p w14:paraId="63B4417B" w14:textId="77777777" w:rsidR="00984E1F" w:rsidRPr="004E2F3F" w:rsidRDefault="00984E1F" w:rsidP="00984E1F">
      <w:pPr>
        <w:rPr>
          <w:sz w:val="28"/>
          <w:szCs w:val="28"/>
          <w:lang w:val="en-US"/>
        </w:rPr>
      </w:pPr>
    </w:p>
    <w:p w14:paraId="1540F898" w14:textId="77777777" w:rsidR="00984E1F" w:rsidRPr="00C05BC9" w:rsidRDefault="00984E1F" w:rsidP="00984E1F">
      <w:pPr>
        <w:rPr>
          <w:b/>
          <w:sz w:val="28"/>
          <w:szCs w:val="28"/>
        </w:rPr>
      </w:pPr>
      <w:r w:rsidRPr="00C05BC9">
        <w:rPr>
          <w:b/>
          <w:sz w:val="28"/>
          <w:szCs w:val="28"/>
        </w:rPr>
        <w:t>Vi erklærer og bekræfter:</w:t>
      </w:r>
    </w:p>
    <w:p w14:paraId="788DA666" w14:textId="77777777" w:rsidR="00984E1F" w:rsidRPr="00984E1F" w:rsidRDefault="00984E1F" w:rsidP="00984E1F">
      <w:pPr>
        <w:pStyle w:val="ListParagraph"/>
        <w:numPr>
          <w:ilvl w:val="0"/>
          <w:numId w:val="4"/>
        </w:numPr>
        <w:rPr>
          <w:sz w:val="28"/>
          <w:szCs w:val="28"/>
        </w:rPr>
      </w:pPr>
      <w:r w:rsidRPr="00984E1F">
        <w:rPr>
          <w:sz w:val="28"/>
          <w:szCs w:val="28"/>
        </w:rPr>
        <w:t>At vi i vores tid i historien med konflikter og krige har det fælles ansvar at arbejde sammen mod harmoniens og fredens vej.</w:t>
      </w:r>
    </w:p>
    <w:p w14:paraId="6D358652" w14:textId="77777777" w:rsidR="00984E1F" w:rsidRPr="00984E1F" w:rsidRDefault="00984E1F" w:rsidP="00984E1F">
      <w:pPr>
        <w:rPr>
          <w:sz w:val="28"/>
          <w:szCs w:val="28"/>
        </w:rPr>
      </w:pPr>
    </w:p>
    <w:p w14:paraId="396EEDF4" w14:textId="77777777" w:rsidR="00984E1F" w:rsidRPr="00984E1F" w:rsidRDefault="00984E1F" w:rsidP="00984E1F">
      <w:pPr>
        <w:pStyle w:val="ListParagraph"/>
        <w:numPr>
          <w:ilvl w:val="0"/>
          <w:numId w:val="4"/>
        </w:numPr>
        <w:rPr>
          <w:sz w:val="28"/>
          <w:szCs w:val="28"/>
        </w:rPr>
      </w:pPr>
      <w:r w:rsidRPr="00984E1F">
        <w:rPr>
          <w:sz w:val="28"/>
          <w:szCs w:val="28"/>
        </w:rPr>
        <w:t>At vi er et folk med mangfoldighed i kultur og religion og har den fælles drøm at leve i en verden med fred og frihed.</w:t>
      </w:r>
    </w:p>
    <w:p w14:paraId="6FAB6E59" w14:textId="77777777" w:rsidR="00984E1F" w:rsidRPr="00984E1F" w:rsidRDefault="00984E1F" w:rsidP="00984E1F">
      <w:pPr>
        <w:rPr>
          <w:sz w:val="28"/>
          <w:szCs w:val="28"/>
        </w:rPr>
      </w:pPr>
    </w:p>
    <w:p w14:paraId="1EB53BD4" w14:textId="77777777" w:rsidR="00984E1F" w:rsidRPr="00984E1F" w:rsidRDefault="00984E1F" w:rsidP="00984E1F">
      <w:pPr>
        <w:pStyle w:val="ListParagraph"/>
        <w:numPr>
          <w:ilvl w:val="0"/>
          <w:numId w:val="4"/>
        </w:numPr>
        <w:rPr>
          <w:sz w:val="28"/>
          <w:szCs w:val="28"/>
        </w:rPr>
      </w:pPr>
      <w:r w:rsidRPr="00984E1F">
        <w:rPr>
          <w:sz w:val="28"/>
          <w:szCs w:val="28"/>
        </w:rPr>
        <w:t>At mødes ansigt til ansigt, dele et måltid</w:t>
      </w:r>
      <w:r w:rsidR="00F241B5">
        <w:rPr>
          <w:sz w:val="28"/>
          <w:szCs w:val="28"/>
        </w:rPr>
        <w:t>,</w:t>
      </w:r>
      <w:r w:rsidRPr="00984E1F">
        <w:rPr>
          <w:sz w:val="28"/>
          <w:szCs w:val="28"/>
        </w:rPr>
        <w:t xml:space="preserve"> </w:t>
      </w:r>
      <w:r w:rsidR="00F241B5">
        <w:rPr>
          <w:sz w:val="28"/>
          <w:szCs w:val="28"/>
        </w:rPr>
        <w:t>at</w:t>
      </w:r>
      <w:r w:rsidRPr="00984E1F">
        <w:rPr>
          <w:sz w:val="28"/>
          <w:szCs w:val="28"/>
        </w:rPr>
        <w:t xml:space="preserve"> nyde kunst og talenter inden for poesi, dans, musik, sange og malerier af vores lokale folk,</w:t>
      </w:r>
      <w:r w:rsidR="00F241B5">
        <w:rPr>
          <w:sz w:val="28"/>
          <w:szCs w:val="28"/>
        </w:rPr>
        <w:t xml:space="preserve"> at</w:t>
      </w:r>
      <w:r w:rsidRPr="00984E1F">
        <w:rPr>
          <w:sz w:val="28"/>
          <w:szCs w:val="28"/>
        </w:rPr>
        <w:t xml:space="preserve"> lære et nyt sprog</w:t>
      </w:r>
      <w:r w:rsidR="00F241B5">
        <w:rPr>
          <w:sz w:val="28"/>
          <w:szCs w:val="28"/>
        </w:rPr>
        <w:t>,</w:t>
      </w:r>
      <w:r w:rsidRPr="00984E1F">
        <w:rPr>
          <w:sz w:val="28"/>
          <w:szCs w:val="28"/>
        </w:rPr>
        <w:t xml:space="preserve"> </w:t>
      </w:r>
      <w:r w:rsidR="00F241B5">
        <w:rPr>
          <w:sz w:val="28"/>
          <w:szCs w:val="28"/>
        </w:rPr>
        <w:t>at</w:t>
      </w:r>
      <w:r w:rsidRPr="00984E1F">
        <w:rPr>
          <w:sz w:val="28"/>
          <w:szCs w:val="28"/>
        </w:rPr>
        <w:t xml:space="preserve"> kende vores menneskerettigheder, </w:t>
      </w:r>
      <w:r w:rsidR="00F241B5">
        <w:rPr>
          <w:sz w:val="28"/>
          <w:szCs w:val="28"/>
        </w:rPr>
        <w:t xml:space="preserve">at </w:t>
      </w:r>
      <w:r w:rsidRPr="00984E1F">
        <w:rPr>
          <w:sz w:val="28"/>
          <w:szCs w:val="28"/>
        </w:rPr>
        <w:t>indgå i åbne dialoger i skoler og religiøse institutioner, at læse de hellige skrifter for at finde ud af, hvad vi har til fælles, at tilbyde handlinger for at hjælpe dem i nød er nogle af vejene til fred og harmoni.</w:t>
      </w:r>
    </w:p>
    <w:p w14:paraId="29C4F248" w14:textId="77777777" w:rsidR="00984E1F" w:rsidRPr="00984E1F" w:rsidRDefault="00984E1F" w:rsidP="00984E1F">
      <w:pPr>
        <w:rPr>
          <w:sz w:val="28"/>
          <w:szCs w:val="28"/>
        </w:rPr>
      </w:pPr>
    </w:p>
    <w:p w14:paraId="038F8BD4" w14:textId="77777777" w:rsidR="00984E1F" w:rsidRPr="00984E1F" w:rsidRDefault="00984E1F" w:rsidP="00984E1F">
      <w:pPr>
        <w:pStyle w:val="ListParagraph"/>
        <w:numPr>
          <w:ilvl w:val="0"/>
          <w:numId w:val="3"/>
        </w:numPr>
        <w:rPr>
          <w:sz w:val="28"/>
          <w:szCs w:val="28"/>
        </w:rPr>
      </w:pPr>
      <w:r w:rsidRPr="00984E1F">
        <w:rPr>
          <w:sz w:val="28"/>
          <w:szCs w:val="28"/>
        </w:rPr>
        <w:t>At det er et moralsk imperativ, ansvar og pligt for alle at arbejde for fred, tolerance og gensidig forståelse for vores fælles eksistens.</w:t>
      </w:r>
    </w:p>
    <w:p w14:paraId="34F3E50F" w14:textId="77777777" w:rsidR="00984E1F" w:rsidRPr="00984E1F" w:rsidRDefault="00984E1F" w:rsidP="00984E1F">
      <w:pPr>
        <w:rPr>
          <w:sz w:val="28"/>
          <w:szCs w:val="28"/>
        </w:rPr>
      </w:pPr>
    </w:p>
    <w:p w14:paraId="0BA74E43" w14:textId="77777777" w:rsidR="00984E1F" w:rsidRPr="00984E1F" w:rsidRDefault="00984E1F" w:rsidP="00984E1F">
      <w:pPr>
        <w:pStyle w:val="ListParagraph"/>
        <w:numPr>
          <w:ilvl w:val="0"/>
          <w:numId w:val="3"/>
        </w:numPr>
        <w:rPr>
          <w:sz w:val="28"/>
          <w:szCs w:val="28"/>
        </w:rPr>
      </w:pPr>
      <w:r w:rsidRPr="00984E1F">
        <w:rPr>
          <w:sz w:val="28"/>
          <w:szCs w:val="28"/>
        </w:rPr>
        <w:t>At principperne om kærlighed til Gud</w:t>
      </w:r>
      <w:r w:rsidR="00F241B5">
        <w:rPr>
          <w:sz w:val="28"/>
          <w:szCs w:val="28"/>
        </w:rPr>
        <w:t>,</w:t>
      </w:r>
      <w:r w:rsidRPr="00984E1F">
        <w:rPr>
          <w:sz w:val="28"/>
          <w:szCs w:val="28"/>
        </w:rPr>
        <w:t xml:space="preserve"> kærlighed til</w:t>
      </w:r>
      <w:r w:rsidR="00F241B5">
        <w:rPr>
          <w:sz w:val="28"/>
          <w:szCs w:val="28"/>
        </w:rPr>
        <w:t xml:space="preserve"> vores</w:t>
      </w:r>
      <w:r w:rsidRPr="00984E1F">
        <w:rPr>
          <w:sz w:val="28"/>
          <w:szCs w:val="28"/>
        </w:rPr>
        <w:t xml:space="preserve"> næste og kærlighed til det gode er grundlæggende religiøse principper i vores hellige skrifter, som vi kan forpligte os til at opretholde og konkretisere i vores måde at håndtere vores venner, fremmede, flygtninge, immigranter og de marginaliserede i vores organisationer og lokalsamfund.</w:t>
      </w:r>
    </w:p>
    <w:p w14:paraId="5FE06DC3" w14:textId="77777777" w:rsidR="004E2F3F" w:rsidRDefault="00C05BC9" w:rsidP="004E2F3F">
      <w:pPr>
        <w:rPr>
          <w:b/>
          <w:bCs/>
          <w:sz w:val="28"/>
          <w:szCs w:val="28"/>
        </w:rPr>
      </w:pPr>
      <w:r w:rsidRPr="004E2F3F">
        <w:rPr>
          <w:b/>
          <w:bCs/>
          <w:sz w:val="28"/>
          <w:szCs w:val="28"/>
        </w:rPr>
        <w:t>Underskrevet: 5. februar 2023</w:t>
      </w:r>
      <w:r w:rsidR="004E2F3F">
        <w:rPr>
          <w:b/>
          <w:bCs/>
          <w:sz w:val="28"/>
          <w:szCs w:val="28"/>
        </w:rPr>
        <w:t xml:space="preserve">        </w:t>
      </w:r>
      <w:r w:rsidRPr="004E2F3F">
        <w:rPr>
          <w:b/>
          <w:bCs/>
          <w:sz w:val="28"/>
          <w:szCs w:val="28"/>
        </w:rPr>
        <w:t>Simon Peters Kirke, Islandsvej 12, 6000 Kolding</w:t>
      </w:r>
    </w:p>
    <w:p w14:paraId="5CAB167F" w14:textId="2A8ADFFA" w:rsidR="004E2F3F" w:rsidRPr="004E2F3F" w:rsidRDefault="00C05BC9" w:rsidP="004E2F3F">
      <w:pPr>
        <w:rPr>
          <w:b/>
          <w:bCs/>
          <w:sz w:val="28"/>
          <w:szCs w:val="28"/>
        </w:rPr>
      </w:pPr>
      <w:r>
        <w:rPr>
          <w:color w:val="000000"/>
          <w:sz w:val="27"/>
          <w:szCs w:val="27"/>
        </w:rPr>
        <w:t>________________________________</w:t>
      </w:r>
    </w:p>
    <w:p w14:paraId="5E7AE8CC" w14:textId="6AAC85D4"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w:t>
      </w:r>
    </w:p>
    <w:p w14:paraId="72F6FC89" w14:textId="69F2DEB6" w:rsidR="004E2F3F" w:rsidRDefault="004E2F3F" w:rsidP="004E2F3F">
      <w:pPr>
        <w:pStyle w:val="NormalWeb"/>
        <w:pBdr>
          <w:bottom w:val="single" w:sz="12" w:space="1" w:color="auto"/>
        </w:pBdr>
        <w:rPr>
          <w:color w:val="000000"/>
          <w:sz w:val="27"/>
          <w:szCs w:val="27"/>
        </w:rPr>
      </w:pPr>
      <w:r>
        <w:rPr>
          <w:color w:val="000000"/>
          <w:sz w:val="27"/>
          <w:szCs w:val="27"/>
        </w:rPr>
        <w:lastRenderedPageBreak/>
        <w:t>_________________________________</w:t>
      </w:r>
      <w:r w:rsidR="0022114A">
        <w:rPr>
          <w:color w:val="000000"/>
          <w:sz w:val="27"/>
          <w:szCs w:val="27"/>
        </w:rPr>
        <w:t xml:space="preserve">    ___________________________________</w:t>
      </w:r>
    </w:p>
    <w:p w14:paraId="10DDA3B9" w14:textId="710F7C2D"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w:t>
      </w:r>
    </w:p>
    <w:p w14:paraId="7A024138" w14:textId="269E1603"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w:t>
      </w:r>
    </w:p>
    <w:p w14:paraId="115662A5" w14:textId="6F6B3B4A"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w:t>
      </w:r>
    </w:p>
    <w:p w14:paraId="078BFFFC" w14:textId="31C357E1"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____________________________________</w:t>
      </w:r>
    </w:p>
    <w:p w14:paraId="055A716A" w14:textId="21B62317"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____________________________________</w:t>
      </w:r>
    </w:p>
    <w:p w14:paraId="7953A409" w14:textId="0BF18530"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w:t>
      </w:r>
    </w:p>
    <w:p w14:paraId="70EEB9D2" w14:textId="3AAF41E9"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____________________________________</w:t>
      </w:r>
    </w:p>
    <w:p w14:paraId="02278E76" w14:textId="7548D405"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____________________________________</w:t>
      </w:r>
    </w:p>
    <w:p w14:paraId="03EB6DE4" w14:textId="597B228E"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____________________________________</w:t>
      </w:r>
    </w:p>
    <w:p w14:paraId="29D4C04E" w14:textId="54B1CEF9"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____________________________________</w:t>
      </w:r>
    </w:p>
    <w:p w14:paraId="3F3389D1" w14:textId="662DDB9D"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__________________________________</w:t>
      </w:r>
      <w:r w:rsidR="0022114A">
        <w:rPr>
          <w:color w:val="000000"/>
          <w:sz w:val="27"/>
          <w:szCs w:val="27"/>
        </w:rPr>
        <w:t xml:space="preserve">   ___________________________________</w:t>
      </w:r>
    </w:p>
    <w:p w14:paraId="69C9312B" w14:textId="5793AF23"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__________________________________</w:t>
      </w:r>
      <w:r w:rsidR="0022114A">
        <w:rPr>
          <w:color w:val="000000"/>
          <w:sz w:val="27"/>
          <w:szCs w:val="27"/>
        </w:rPr>
        <w:t xml:space="preserve">   ___________________________________</w:t>
      </w:r>
    </w:p>
    <w:p w14:paraId="786995E0" w14:textId="180660EA"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___________________________________</w:t>
      </w:r>
      <w:r w:rsidR="0022114A">
        <w:rPr>
          <w:color w:val="000000"/>
          <w:sz w:val="27"/>
          <w:szCs w:val="27"/>
        </w:rPr>
        <w:t xml:space="preserve"> __________________________________</w:t>
      </w:r>
    </w:p>
    <w:p w14:paraId="0E9FDC53" w14:textId="38642E18"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w:t>
      </w:r>
    </w:p>
    <w:p w14:paraId="7503F91D" w14:textId="5D0264FF"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w:t>
      </w:r>
      <w:r w:rsidR="0022114A">
        <w:rPr>
          <w:color w:val="000000"/>
          <w:sz w:val="27"/>
          <w:szCs w:val="27"/>
        </w:rPr>
        <w:t xml:space="preserve">    ___________________________________</w:t>
      </w:r>
    </w:p>
    <w:p w14:paraId="00E96FDB" w14:textId="4FE64AB6"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__________________________________</w:t>
      </w:r>
      <w:r w:rsidR="0022114A">
        <w:rPr>
          <w:color w:val="000000"/>
          <w:sz w:val="27"/>
          <w:szCs w:val="27"/>
        </w:rPr>
        <w:t xml:space="preserve">    ___________________________________</w:t>
      </w:r>
    </w:p>
    <w:p w14:paraId="1C375B72" w14:textId="10C91B04"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__________________________________</w:t>
      </w:r>
      <w:r w:rsidR="0022114A">
        <w:rPr>
          <w:color w:val="000000"/>
          <w:sz w:val="27"/>
          <w:szCs w:val="27"/>
        </w:rPr>
        <w:t xml:space="preserve">    ___________________________________</w:t>
      </w:r>
    </w:p>
    <w:p w14:paraId="4BAAE3AF" w14:textId="15D4364F"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___________________________________</w:t>
      </w:r>
      <w:r w:rsidR="0022114A">
        <w:rPr>
          <w:color w:val="000000"/>
          <w:sz w:val="27"/>
          <w:szCs w:val="27"/>
        </w:rPr>
        <w:t xml:space="preserve">   __________________________________</w:t>
      </w:r>
    </w:p>
    <w:p w14:paraId="708D133B" w14:textId="1BDC83EF" w:rsidR="004E2F3F" w:rsidRDefault="004E2F3F" w:rsidP="004E2F3F">
      <w:pPr>
        <w:pStyle w:val="NormalWeb"/>
        <w:pBdr>
          <w:bottom w:val="single" w:sz="12" w:space="1" w:color="auto"/>
        </w:pBdr>
        <w:rPr>
          <w:color w:val="000000"/>
          <w:sz w:val="27"/>
          <w:szCs w:val="27"/>
        </w:rPr>
      </w:pPr>
      <w:r>
        <w:rPr>
          <w:color w:val="000000"/>
          <w:sz w:val="27"/>
          <w:szCs w:val="27"/>
        </w:rPr>
        <w:t>___________________________________</w:t>
      </w:r>
      <w:r w:rsidR="0022114A">
        <w:rPr>
          <w:color w:val="000000"/>
          <w:sz w:val="27"/>
          <w:szCs w:val="27"/>
        </w:rPr>
        <w:t xml:space="preserve">   __________________________________</w:t>
      </w:r>
    </w:p>
    <w:p w14:paraId="62F18326" w14:textId="302CFB51" w:rsidR="004E2F3F" w:rsidRPr="00B41F56" w:rsidRDefault="004E2F3F" w:rsidP="004E2F3F">
      <w:pPr>
        <w:pStyle w:val="NormalWeb"/>
        <w:pBdr>
          <w:bottom w:val="single" w:sz="12" w:space="1" w:color="auto"/>
        </w:pBdr>
        <w:rPr>
          <w:color w:val="000000"/>
          <w:sz w:val="27"/>
          <w:szCs w:val="27"/>
          <w:lang w:val="en-US"/>
        </w:rPr>
      </w:pPr>
      <w:r w:rsidRPr="00B41F56">
        <w:rPr>
          <w:color w:val="000000"/>
          <w:sz w:val="27"/>
          <w:szCs w:val="27"/>
          <w:lang w:val="en-US"/>
        </w:rPr>
        <w:t>___________________________________</w:t>
      </w:r>
      <w:r w:rsidR="0022114A" w:rsidRPr="00B41F56">
        <w:rPr>
          <w:color w:val="000000"/>
          <w:sz w:val="27"/>
          <w:szCs w:val="27"/>
          <w:lang w:val="en-US"/>
        </w:rPr>
        <w:t xml:space="preserve">   __________________________________</w:t>
      </w:r>
    </w:p>
    <w:p w14:paraId="6FB1F962" w14:textId="09289282" w:rsidR="004E2F3F" w:rsidRPr="00B41F56" w:rsidRDefault="004E2F3F" w:rsidP="004E2F3F">
      <w:pPr>
        <w:pStyle w:val="NormalWeb"/>
        <w:pBdr>
          <w:bottom w:val="single" w:sz="12" w:space="1" w:color="auto"/>
        </w:pBdr>
        <w:rPr>
          <w:color w:val="000000"/>
          <w:sz w:val="27"/>
          <w:szCs w:val="27"/>
          <w:lang w:val="en-US"/>
        </w:rPr>
      </w:pPr>
      <w:r w:rsidRPr="00B41F56">
        <w:rPr>
          <w:color w:val="000000"/>
          <w:sz w:val="27"/>
          <w:szCs w:val="27"/>
          <w:lang w:val="en-US"/>
        </w:rPr>
        <w:t>____________________________________</w:t>
      </w:r>
      <w:r w:rsidR="0022114A" w:rsidRPr="00B41F56">
        <w:rPr>
          <w:color w:val="000000"/>
          <w:sz w:val="27"/>
          <w:szCs w:val="27"/>
          <w:lang w:val="en-US"/>
        </w:rPr>
        <w:t xml:space="preserve"> __________________________________</w:t>
      </w:r>
    </w:p>
    <w:p w14:paraId="4EC314F8" w14:textId="4B47FD0D" w:rsidR="0022114A" w:rsidRPr="0022114A" w:rsidRDefault="0022114A" w:rsidP="004E2F3F">
      <w:pPr>
        <w:pStyle w:val="NormalWeb"/>
        <w:pBdr>
          <w:bottom w:val="single" w:sz="12" w:space="1" w:color="auto"/>
        </w:pBdr>
        <w:rPr>
          <w:color w:val="000000"/>
          <w:sz w:val="27"/>
          <w:szCs w:val="27"/>
          <w:lang w:val="en-US"/>
        </w:rPr>
      </w:pPr>
      <w:r w:rsidRPr="0022114A">
        <w:rPr>
          <w:color w:val="000000"/>
          <w:sz w:val="27"/>
          <w:szCs w:val="27"/>
          <w:lang w:val="en-US"/>
        </w:rPr>
        <w:t>__________________________________</w:t>
      </w:r>
    </w:p>
    <w:p w14:paraId="26802439" w14:textId="14204C5A" w:rsidR="0022114A" w:rsidRDefault="0022114A" w:rsidP="0022114A">
      <w:pPr>
        <w:pStyle w:val="NormalWeb"/>
        <w:rPr>
          <w:b/>
          <w:bCs/>
          <w:color w:val="000000"/>
          <w:sz w:val="27"/>
          <w:szCs w:val="27"/>
          <w:lang w:val="en-US"/>
        </w:rPr>
      </w:pPr>
      <w:r w:rsidRPr="0022114A">
        <w:rPr>
          <w:b/>
          <w:bCs/>
          <w:color w:val="000000"/>
          <w:sz w:val="27"/>
          <w:szCs w:val="27"/>
          <w:lang w:val="en-US"/>
        </w:rPr>
        <w:t>Arranged by Cross-Cultural Ministry of Kolding Deanery and Ministry of Migrant Cooperation and</w:t>
      </w:r>
      <w:r w:rsidR="00B41F56">
        <w:rPr>
          <w:b/>
          <w:bCs/>
          <w:color w:val="000000"/>
          <w:sz w:val="27"/>
          <w:szCs w:val="27"/>
          <w:lang w:val="en-US"/>
        </w:rPr>
        <w:t xml:space="preserve"> Church </w:t>
      </w:r>
      <w:r w:rsidRPr="0022114A">
        <w:rPr>
          <w:b/>
          <w:bCs/>
          <w:color w:val="000000"/>
          <w:sz w:val="27"/>
          <w:szCs w:val="27"/>
          <w:lang w:val="en-US"/>
        </w:rPr>
        <w:t>Encounter with other Religions of the Haderslev Diocese</w:t>
      </w:r>
      <w:r w:rsidR="00B41F56">
        <w:rPr>
          <w:b/>
          <w:bCs/>
          <w:color w:val="000000"/>
          <w:sz w:val="27"/>
          <w:szCs w:val="27"/>
          <w:lang w:val="en-US"/>
        </w:rPr>
        <w:t>, Denmark</w:t>
      </w:r>
    </w:p>
    <w:p w14:paraId="6B5405B9"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lastRenderedPageBreak/>
        <w:t>_________________________________    ___________________________________</w:t>
      </w:r>
    </w:p>
    <w:p w14:paraId="116C6A1E"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w:t>
      </w:r>
    </w:p>
    <w:p w14:paraId="072FC78F"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w:t>
      </w:r>
    </w:p>
    <w:p w14:paraId="4F077770"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w:t>
      </w:r>
    </w:p>
    <w:p w14:paraId="6C7DF042"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____________________________________</w:t>
      </w:r>
    </w:p>
    <w:p w14:paraId="3676F562"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____________________________________</w:t>
      </w:r>
    </w:p>
    <w:p w14:paraId="0CB08F8A"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w:t>
      </w:r>
    </w:p>
    <w:p w14:paraId="6C7F59ED"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____________________________________</w:t>
      </w:r>
    </w:p>
    <w:p w14:paraId="6CA9CD29"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____________________________________</w:t>
      </w:r>
    </w:p>
    <w:p w14:paraId="493085AC"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____________________________________</w:t>
      </w:r>
    </w:p>
    <w:p w14:paraId="6584E0FD"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____________________________________</w:t>
      </w:r>
    </w:p>
    <w:p w14:paraId="35B82B05"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   ___________________________________</w:t>
      </w:r>
    </w:p>
    <w:p w14:paraId="755721E0"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   ___________________________________</w:t>
      </w:r>
    </w:p>
    <w:p w14:paraId="2ABB7E05"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___________________________________ __________________________________</w:t>
      </w:r>
    </w:p>
    <w:p w14:paraId="75DE522A"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w:t>
      </w:r>
    </w:p>
    <w:p w14:paraId="6D0318FB"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    ___________________________________</w:t>
      </w:r>
    </w:p>
    <w:p w14:paraId="2AE23B9D"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    ___________________________________</w:t>
      </w:r>
    </w:p>
    <w:p w14:paraId="4415B533"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    ___________________________________</w:t>
      </w:r>
    </w:p>
    <w:p w14:paraId="0FD54417"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___________________________________   __________________________________</w:t>
      </w:r>
    </w:p>
    <w:p w14:paraId="03A1E2AD"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___________________________________   __________________________________</w:t>
      </w:r>
    </w:p>
    <w:p w14:paraId="7481C2CA"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___________________________________   __________________________________</w:t>
      </w:r>
    </w:p>
    <w:p w14:paraId="311AA536"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____________________________________ __________________________________</w:t>
      </w:r>
    </w:p>
    <w:p w14:paraId="6640DCC2"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____________________________________  _________________________________</w:t>
      </w:r>
    </w:p>
    <w:p w14:paraId="6161FE01" w14:textId="77777777" w:rsidR="0022114A" w:rsidRPr="0022114A" w:rsidRDefault="0022114A" w:rsidP="0022114A">
      <w:pPr>
        <w:pStyle w:val="NormalWeb"/>
        <w:rPr>
          <w:b/>
          <w:bCs/>
          <w:color w:val="000000"/>
          <w:sz w:val="27"/>
          <w:szCs w:val="27"/>
          <w:lang w:val="en-US"/>
        </w:rPr>
      </w:pPr>
      <w:r w:rsidRPr="0022114A">
        <w:rPr>
          <w:b/>
          <w:bCs/>
          <w:color w:val="000000"/>
          <w:sz w:val="27"/>
          <w:szCs w:val="27"/>
          <w:lang w:val="en-US"/>
        </w:rPr>
        <w:t>____________________________________  __________________________________</w:t>
      </w:r>
    </w:p>
    <w:p w14:paraId="075A4C0D" w14:textId="361DD4B7" w:rsidR="0022114A" w:rsidRPr="0022114A" w:rsidRDefault="0022114A" w:rsidP="0022114A">
      <w:pPr>
        <w:pStyle w:val="NormalWeb"/>
        <w:rPr>
          <w:b/>
          <w:bCs/>
          <w:color w:val="000000"/>
          <w:sz w:val="27"/>
          <w:szCs w:val="27"/>
        </w:rPr>
      </w:pPr>
      <w:r w:rsidRPr="0022114A">
        <w:rPr>
          <w:b/>
          <w:bCs/>
          <w:color w:val="000000"/>
          <w:sz w:val="27"/>
          <w:szCs w:val="27"/>
        </w:rPr>
        <w:t xml:space="preserve">Arrangeret af Tværkulturelt </w:t>
      </w:r>
      <w:r w:rsidR="00B41F56">
        <w:rPr>
          <w:b/>
          <w:bCs/>
          <w:color w:val="000000"/>
          <w:sz w:val="27"/>
          <w:szCs w:val="27"/>
        </w:rPr>
        <w:t>a</w:t>
      </w:r>
      <w:r w:rsidRPr="0022114A">
        <w:rPr>
          <w:b/>
          <w:bCs/>
          <w:color w:val="000000"/>
          <w:sz w:val="27"/>
          <w:szCs w:val="27"/>
        </w:rPr>
        <w:t>rbejde i Kolding Provsti og Migrant Samarbejde og</w:t>
      </w:r>
      <w:r>
        <w:rPr>
          <w:b/>
          <w:bCs/>
          <w:color w:val="000000"/>
          <w:sz w:val="27"/>
          <w:szCs w:val="27"/>
        </w:rPr>
        <w:t xml:space="preserve"> </w:t>
      </w:r>
      <w:r w:rsidRPr="0022114A">
        <w:rPr>
          <w:b/>
          <w:bCs/>
          <w:color w:val="000000"/>
          <w:sz w:val="27"/>
          <w:szCs w:val="27"/>
        </w:rPr>
        <w:t xml:space="preserve"> </w:t>
      </w:r>
      <w:r w:rsidR="00B41F56">
        <w:rPr>
          <w:b/>
          <w:bCs/>
          <w:color w:val="000000"/>
          <w:sz w:val="27"/>
          <w:szCs w:val="27"/>
        </w:rPr>
        <w:t xml:space="preserve">    Folkekirkens m</w:t>
      </w:r>
      <w:r>
        <w:rPr>
          <w:b/>
          <w:bCs/>
          <w:color w:val="000000"/>
          <w:sz w:val="27"/>
          <w:szCs w:val="27"/>
        </w:rPr>
        <w:t>øder med</w:t>
      </w:r>
      <w:r w:rsidR="00B41F56">
        <w:rPr>
          <w:b/>
          <w:bCs/>
          <w:color w:val="000000"/>
          <w:sz w:val="27"/>
          <w:szCs w:val="27"/>
        </w:rPr>
        <w:t xml:space="preserve"> andre</w:t>
      </w:r>
      <w:r>
        <w:rPr>
          <w:b/>
          <w:bCs/>
          <w:color w:val="000000"/>
          <w:sz w:val="27"/>
          <w:szCs w:val="27"/>
        </w:rPr>
        <w:t xml:space="preserve"> </w:t>
      </w:r>
      <w:r w:rsidR="00B41F56">
        <w:rPr>
          <w:b/>
          <w:bCs/>
          <w:color w:val="000000"/>
          <w:sz w:val="27"/>
          <w:szCs w:val="27"/>
        </w:rPr>
        <w:t>r</w:t>
      </w:r>
      <w:r w:rsidRPr="0022114A">
        <w:rPr>
          <w:b/>
          <w:bCs/>
          <w:color w:val="000000"/>
          <w:sz w:val="27"/>
          <w:szCs w:val="27"/>
        </w:rPr>
        <w:t>eligion</w:t>
      </w:r>
      <w:r>
        <w:rPr>
          <w:b/>
          <w:bCs/>
          <w:color w:val="000000"/>
          <w:sz w:val="27"/>
          <w:szCs w:val="27"/>
        </w:rPr>
        <w:t>er</w:t>
      </w:r>
      <w:r w:rsidR="00B41F56">
        <w:rPr>
          <w:b/>
          <w:bCs/>
          <w:color w:val="000000"/>
          <w:sz w:val="27"/>
          <w:szCs w:val="27"/>
        </w:rPr>
        <w:t xml:space="preserve"> af </w:t>
      </w:r>
      <w:r w:rsidRPr="0022114A">
        <w:rPr>
          <w:b/>
          <w:bCs/>
          <w:color w:val="000000"/>
          <w:sz w:val="27"/>
          <w:szCs w:val="27"/>
        </w:rPr>
        <w:t xml:space="preserve">Haderslev </w:t>
      </w:r>
      <w:r w:rsidR="00B41F56">
        <w:rPr>
          <w:b/>
          <w:bCs/>
          <w:color w:val="000000"/>
          <w:sz w:val="27"/>
          <w:szCs w:val="27"/>
        </w:rPr>
        <w:t xml:space="preserve">Stift </w:t>
      </w:r>
    </w:p>
    <w:p w14:paraId="1536F9F8" w14:textId="73678182" w:rsidR="0022114A" w:rsidRPr="0022114A" w:rsidRDefault="0022114A" w:rsidP="0022114A">
      <w:pPr>
        <w:pStyle w:val="NormalWeb"/>
        <w:rPr>
          <w:b/>
          <w:bCs/>
          <w:color w:val="000000"/>
          <w:sz w:val="27"/>
          <w:szCs w:val="27"/>
        </w:rPr>
      </w:pPr>
    </w:p>
    <w:sectPr w:rsidR="0022114A" w:rsidRPr="0022114A" w:rsidSect="00984E1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1B70"/>
    <w:multiLevelType w:val="hybridMultilevel"/>
    <w:tmpl w:val="DF88F7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840CC"/>
    <w:multiLevelType w:val="hybridMultilevel"/>
    <w:tmpl w:val="989E6D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B0D31BB"/>
    <w:multiLevelType w:val="hybridMultilevel"/>
    <w:tmpl w:val="EB56C3C8"/>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BB518D0"/>
    <w:multiLevelType w:val="hybridMultilevel"/>
    <w:tmpl w:val="A02653B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5895657">
    <w:abstractNumId w:val="0"/>
  </w:num>
  <w:num w:numId="2" w16cid:durableId="1384450980">
    <w:abstractNumId w:val="2"/>
  </w:num>
  <w:num w:numId="3" w16cid:durableId="480003234">
    <w:abstractNumId w:val="3"/>
  </w:num>
  <w:num w:numId="4" w16cid:durableId="70131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1F"/>
    <w:rsid w:val="0022114A"/>
    <w:rsid w:val="004E2F3F"/>
    <w:rsid w:val="00984E1F"/>
    <w:rsid w:val="00B41F56"/>
    <w:rsid w:val="00C05BC9"/>
    <w:rsid w:val="00D675E5"/>
    <w:rsid w:val="00ED72A3"/>
    <w:rsid w:val="00F231DD"/>
    <w:rsid w:val="00F241B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866"/>
  <w15:chartTrackingRefBased/>
  <w15:docId w15:val="{2F6A885C-E7AA-4098-9FB5-3A5CFDF6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1F"/>
    <w:pPr>
      <w:ind w:left="720"/>
      <w:contextualSpacing/>
    </w:pPr>
  </w:style>
  <w:style w:type="paragraph" w:styleId="NormalWeb">
    <w:name w:val="Normal (Web)"/>
    <w:basedOn w:val="Normal"/>
    <w:uiPriority w:val="99"/>
    <w:unhideWhenUsed/>
    <w:rsid w:val="00984E1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jenschr50@gmail.com</dc:creator>
  <cp:keywords/>
  <dc:description/>
  <cp:lastModifiedBy>Khadija Ahmed</cp:lastModifiedBy>
  <cp:revision>2</cp:revision>
  <dcterms:created xsi:type="dcterms:W3CDTF">2023-03-09T09:38:00Z</dcterms:created>
  <dcterms:modified xsi:type="dcterms:W3CDTF">2023-03-09T09:38:00Z</dcterms:modified>
</cp:coreProperties>
</file>