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469F1" w14:textId="4B848BDD" w:rsidR="000D6DCF" w:rsidRPr="004941A6" w:rsidRDefault="00250D39">
      <w:pPr>
        <w:rPr>
          <w:rFonts w:ascii="Tahoma" w:hAnsi="Tahoma" w:cs="Tahoma"/>
          <w:b/>
          <w:bCs/>
          <w:sz w:val="20"/>
          <w:szCs w:val="20"/>
          <w:lang w:val="en-US"/>
        </w:rPr>
      </w:pPr>
      <w:r w:rsidRPr="004941A6">
        <w:rPr>
          <w:rFonts w:ascii="Tahoma" w:hAnsi="Tahoma" w:cs="Tahoma"/>
          <w:b/>
          <w:bCs/>
          <w:sz w:val="20"/>
          <w:szCs w:val="20"/>
          <w:lang w:val="en-US"/>
        </w:rPr>
        <w:t xml:space="preserve">Universal Healing: Awakening the Heart of Humanity: </w:t>
      </w:r>
      <w:r w:rsidR="0099288C" w:rsidRPr="004941A6">
        <w:rPr>
          <w:rFonts w:ascii="Tahoma" w:hAnsi="Tahoma" w:cs="Tahoma"/>
          <w:b/>
          <w:bCs/>
          <w:sz w:val="20"/>
          <w:szCs w:val="20"/>
          <w:lang w:val="en-US"/>
        </w:rPr>
        <w:t xml:space="preserve">Day </w:t>
      </w:r>
      <w:r w:rsidR="004941A6" w:rsidRPr="004941A6">
        <w:rPr>
          <w:rFonts w:ascii="Tahoma" w:hAnsi="Tahoma" w:cs="Tahoma"/>
          <w:b/>
          <w:bCs/>
          <w:sz w:val="20"/>
          <w:szCs w:val="20"/>
          <w:lang w:val="en-US"/>
        </w:rPr>
        <w:t>1</w:t>
      </w:r>
      <w:r w:rsidR="0099288C" w:rsidRPr="004941A6">
        <w:rPr>
          <w:rFonts w:ascii="Tahoma" w:hAnsi="Tahoma" w:cs="Tahoma"/>
          <w:b/>
          <w:bCs/>
          <w:sz w:val="20"/>
          <w:szCs w:val="20"/>
          <w:lang w:val="en-US"/>
        </w:rPr>
        <w:t xml:space="preserve"> - </w:t>
      </w:r>
      <w:r w:rsidRPr="004941A6">
        <w:rPr>
          <w:rFonts w:ascii="Tahoma" w:hAnsi="Tahoma" w:cs="Tahoma"/>
          <w:b/>
          <w:bCs/>
          <w:sz w:val="20"/>
          <w:szCs w:val="20"/>
          <w:lang w:val="en-US"/>
        </w:rPr>
        <w:t xml:space="preserve">February 1 </w:t>
      </w:r>
    </w:p>
    <w:p w14:paraId="131568EE" w14:textId="75A52DF0" w:rsidR="00250D39" w:rsidRPr="004941A6" w:rsidRDefault="00250D39">
      <w:pPr>
        <w:rPr>
          <w:rFonts w:ascii="Tahoma" w:hAnsi="Tahoma" w:cs="Tahoma"/>
          <w:sz w:val="20"/>
          <w:szCs w:val="20"/>
          <w:lang w:val="en-US"/>
        </w:rPr>
      </w:pPr>
      <w:r w:rsidRPr="004941A6">
        <w:rPr>
          <w:rFonts w:ascii="Tahoma" w:hAnsi="Tahoma" w:cs="Tahoma"/>
          <w:sz w:val="20"/>
          <w:szCs w:val="20"/>
          <w:lang w:val="en-US"/>
        </w:rPr>
        <w:t>This year to celebrate World Interfaith Harmony Week (2023) Charter for Compassion and the RISE Team -Religion, Interfaith and Spirituality for Everyone- have created a special experience for you: a daily offering of healing from different traditions of the world.</w:t>
      </w:r>
    </w:p>
    <w:p w14:paraId="12953018" w14:textId="77777777" w:rsidR="0099288C" w:rsidRPr="004941A6" w:rsidRDefault="0099288C" w:rsidP="0099288C">
      <w:pPr>
        <w:rPr>
          <w:rFonts w:ascii="Tahoma" w:hAnsi="Tahoma" w:cs="Tahoma"/>
          <w:b/>
          <w:bCs/>
          <w:sz w:val="20"/>
          <w:szCs w:val="20"/>
          <w:lang w:val="en-US"/>
        </w:rPr>
      </w:pPr>
      <w:r w:rsidRPr="004941A6">
        <w:rPr>
          <w:rFonts w:ascii="Tahoma" w:hAnsi="Tahoma" w:cs="Tahoma"/>
          <w:b/>
          <w:bCs/>
          <w:sz w:val="20"/>
          <w:szCs w:val="20"/>
          <w:lang w:val="en-US"/>
        </w:rPr>
        <w:t>Day 1 – Root Chakra with Steve Kramer representing Earth Based Spirituality</w:t>
      </w:r>
    </w:p>
    <w:p w14:paraId="6D801E32" w14:textId="187257F6" w:rsidR="0099288C" w:rsidRPr="004941A6" w:rsidRDefault="0099288C" w:rsidP="0099288C">
      <w:pPr>
        <w:rPr>
          <w:rFonts w:ascii="Tahoma" w:hAnsi="Tahoma" w:cs="Tahoma"/>
          <w:b/>
          <w:bCs/>
          <w:sz w:val="20"/>
          <w:szCs w:val="20"/>
          <w:lang w:val="en-US"/>
        </w:rPr>
      </w:pPr>
      <w:r w:rsidRPr="004941A6">
        <w:rPr>
          <w:rFonts w:ascii="Tahoma" w:hAnsi="Tahoma" w:cs="Tahoma"/>
          <w:b/>
          <w:bCs/>
          <w:sz w:val="20"/>
          <w:szCs w:val="20"/>
          <w:lang w:val="en-US"/>
        </w:rPr>
        <w:t>Delving deeper into our connection to Mother Earth</w:t>
      </w:r>
    </w:p>
    <w:p w14:paraId="58B4D17C" w14:textId="6C012F67" w:rsidR="00250D39" w:rsidRPr="004941A6" w:rsidRDefault="0099288C" w:rsidP="0099288C">
      <w:pPr>
        <w:rPr>
          <w:rFonts w:ascii="Tahoma" w:hAnsi="Tahoma" w:cs="Tahoma"/>
          <w:sz w:val="20"/>
          <w:szCs w:val="20"/>
          <w:lang w:val="en-US"/>
        </w:rPr>
      </w:pPr>
      <w:r w:rsidRPr="004941A6">
        <w:rPr>
          <w:rFonts w:ascii="Tahoma" w:hAnsi="Tahoma" w:cs="Tahoma"/>
          <w:sz w:val="20"/>
          <w:szCs w:val="20"/>
          <w:lang w:val="en-US"/>
        </w:rPr>
        <w:t>To find peace in today's chaotic world it is helpful to come from a place of being centered, being grounded. This opens us up to the pathway of healing. Today, we will be working with the ROOT CHAKRA to purify and heal our connection with Gaia, Mother Earth, Pachamama.  The root chakra, an energy center located on the pelvic floor, is the lowest of the seven main chakras. When we get in touch with its energy, we can engage in a more loving union with Mother Earth through grounding.</w:t>
      </w:r>
    </w:p>
    <w:p w14:paraId="6EDA3F86" w14:textId="67ADE11D" w:rsidR="0099288C" w:rsidRPr="004941A6" w:rsidRDefault="0099288C" w:rsidP="0099288C">
      <w:pPr>
        <w:pStyle w:val="NormalWeb"/>
        <w:shd w:val="clear" w:color="auto" w:fill="FFFFFF"/>
        <w:spacing w:before="0" w:beforeAutospacing="0" w:after="0" w:afterAutospacing="0"/>
        <w:rPr>
          <w:rFonts w:ascii="Tahoma" w:hAnsi="Tahoma" w:cs="Tahoma"/>
          <w:color w:val="242424"/>
          <w:sz w:val="20"/>
          <w:szCs w:val="20"/>
          <w:lang w:val="en-US"/>
        </w:rPr>
      </w:pPr>
      <w:r w:rsidRPr="004941A6">
        <w:rPr>
          <w:rFonts w:ascii="Tahoma" w:hAnsi="Tahoma" w:cs="Tahoma"/>
          <w:color w:val="242424"/>
          <w:sz w:val="20"/>
          <w:szCs w:val="20"/>
          <w:lang w:val="en-US"/>
        </w:rPr>
        <w:t>Land acknowledgment</w:t>
      </w:r>
      <w:r w:rsidR="004941A6">
        <w:rPr>
          <w:rFonts w:ascii="Tahoma" w:hAnsi="Tahoma" w:cs="Tahoma"/>
          <w:color w:val="242424"/>
          <w:sz w:val="20"/>
          <w:szCs w:val="20"/>
          <w:lang w:val="en-US"/>
        </w:rPr>
        <w:t>:</w:t>
      </w:r>
    </w:p>
    <w:p w14:paraId="45C3F3FC" w14:textId="77777777" w:rsidR="0099288C" w:rsidRPr="004941A6" w:rsidRDefault="0099288C" w:rsidP="0099288C">
      <w:pPr>
        <w:pStyle w:val="NormalWeb"/>
        <w:shd w:val="clear" w:color="auto" w:fill="FFFFFF"/>
        <w:spacing w:before="0" w:beforeAutospacing="0" w:after="0" w:afterAutospacing="0"/>
        <w:rPr>
          <w:rFonts w:ascii="Tahoma" w:hAnsi="Tahoma" w:cs="Tahoma"/>
          <w:color w:val="333333"/>
          <w:sz w:val="20"/>
          <w:szCs w:val="20"/>
          <w:lang w:val="en-US"/>
        </w:rPr>
      </w:pPr>
      <w:r w:rsidRPr="004941A6">
        <w:rPr>
          <w:rFonts w:ascii="Tahoma" w:hAnsi="Tahoma" w:cs="Tahoma"/>
          <w:color w:val="000000"/>
          <w:sz w:val="20"/>
          <w:szCs w:val="20"/>
          <w:bdr w:val="none" w:sz="0" w:space="0" w:color="auto" w:frame="1"/>
          <w:lang w:val="en-US"/>
        </w:rPr>
        <w:t>In recognition of all land, air, water, our human and non-human relations, and our sacred planet earth:</w:t>
      </w:r>
    </w:p>
    <w:p w14:paraId="0973F194" w14:textId="77777777" w:rsidR="0099288C" w:rsidRPr="004941A6" w:rsidRDefault="0099288C" w:rsidP="0099288C">
      <w:pPr>
        <w:pStyle w:val="NormalWeb"/>
        <w:shd w:val="clear" w:color="auto" w:fill="FFFFFF"/>
        <w:spacing w:before="0" w:beforeAutospacing="0" w:after="0" w:afterAutospacing="0"/>
        <w:rPr>
          <w:rFonts w:ascii="Tahoma" w:hAnsi="Tahoma" w:cs="Tahoma"/>
          <w:color w:val="333333"/>
          <w:sz w:val="20"/>
          <w:szCs w:val="20"/>
          <w:lang w:val="en-US"/>
        </w:rPr>
      </w:pPr>
      <w:r w:rsidRPr="004941A6">
        <w:rPr>
          <w:rFonts w:ascii="Tahoma" w:hAnsi="Tahoma" w:cs="Tahoma"/>
          <w:color w:val="000000"/>
          <w:sz w:val="20"/>
          <w:szCs w:val="20"/>
          <w:bdr w:val="none" w:sz="0" w:space="0" w:color="auto" w:frame="1"/>
          <w:lang w:val="en-US"/>
        </w:rPr>
        <w:t>And in honor, reverence, and gratitude, we come to you as kin, remembering the sacred relationship between us, remembering we are interdependent. </w:t>
      </w:r>
    </w:p>
    <w:p w14:paraId="76B5C25C" w14:textId="2FB5972C" w:rsidR="0099288C" w:rsidRDefault="0099288C" w:rsidP="0099288C">
      <w:pPr>
        <w:pStyle w:val="NormalWeb"/>
        <w:shd w:val="clear" w:color="auto" w:fill="FFFFFF"/>
        <w:spacing w:before="0" w:beforeAutospacing="0" w:after="0" w:afterAutospacing="0"/>
        <w:rPr>
          <w:rFonts w:ascii="Tahoma" w:hAnsi="Tahoma" w:cs="Tahoma"/>
          <w:color w:val="000000"/>
          <w:sz w:val="20"/>
          <w:szCs w:val="20"/>
          <w:bdr w:val="none" w:sz="0" w:space="0" w:color="auto" w:frame="1"/>
          <w:lang w:val="en-US"/>
        </w:rPr>
      </w:pPr>
      <w:r w:rsidRPr="004941A6">
        <w:rPr>
          <w:rFonts w:ascii="Tahoma" w:hAnsi="Tahoma" w:cs="Tahoma"/>
          <w:color w:val="000000"/>
          <w:sz w:val="20"/>
          <w:szCs w:val="20"/>
          <w:bdr w:val="none" w:sz="0" w:space="0" w:color="auto" w:frame="1"/>
          <w:shd w:val="clear" w:color="auto" w:fill="FFFFFF"/>
          <w:lang w:val="en-US"/>
        </w:rPr>
        <w:t>And in honor, reverence and gratitude for our global ancestors who have stewarded this land before us, we pledge to live in reciprocity with this living land;</w:t>
      </w:r>
      <w:r w:rsidRPr="004941A6">
        <w:rPr>
          <w:rFonts w:ascii="Tahoma" w:hAnsi="Tahoma" w:cs="Tahoma"/>
          <w:color w:val="000000"/>
          <w:sz w:val="20"/>
          <w:szCs w:val="20"/>
          <w:bdr w:val="none" w:sz="0" w:space="0" w:color="auto" w:frame="1"/>
          <w:lang w:val="en-US"/>
        </w:rPr>
        <w:t> devoted to harmonizing past, present, and future generations.</w:t>
      </w:r>
      <w:r w:rsidR="004941A6">
        <w:rPr>
          <w:rFonts w:ascii="Tahoma" w:hAnsi="Tahoma" w:cs="Tahoma"/>
          <w:color w:val="000000"/>
          <w:sz w:val="20"/>
          <w:szCs w:val="20"/>
          <w:bdr w:val="none" w:sz="0" w:space="0" w:color="auto" w:frame="1"/>
          <w:lang w:val="en-US"/>
        </w:rPr>
        <w:t xml:space="preserve"> </w:t>
      </w:r>
      <w:r w:rsidRPr="004941A6">
        <w:rPr>
          <w:rFonts w:ascii="Tahoma" w:hAnsi="Tahoma" w:cs="Tahoma"/>
          <w:color w:val="000000"/>
          <w:sz w:val="20"/>
          <w:szCs w:val="20"/>
          <w:bdr w:val="none" w:sz="0" w:space="0" w:color="auto" w:frame="1"/>
          <w:lang w:val="en-US"/>
        </w:rPr>
        <w:t>In healing ourselves, we heal our world. </w:t>
      </w:r>
    </w:p>
    <w:p w14:paraId="3AA2615C" w14:textId="77777777" w:rsidR="004941A6" w:rsidRDefault="004941A6" w:rsidP="0099288C">
      <w:pPr>
        <w:pStyle w:val="NormalWeb"/>
        <w:shd w:val="clear" w:color="auto" w:fill="FFFFFF"/>
        <w:spacing w:before="0" w:beforeAutospacing="0" w:after="0" w:afterAutospacing="0"/>
        <w:rPr>
          <w:rFonts w:ascii="Tahoma" w:hAnsi="Tahoma" w:cs="Tahoma"/>
          <w:color w:val="000000"/>
          <w:sz w:val="20"/>
          <w:szCs w:val="20"/>
          <w:bdr w:val="none" w:sz="0" w:space="0" w:color="auto" w:frame="1"/>
          <w:lang w:val="en-US"/>
        </w:rPr>
      </w:pPr>
    </w:p>
    <w:p w14:paraId="52D4C466" w14:textId="2917CACF" w:rsidR="004941A6" w:rsidRDefault="004941A6" w:rsidP="0099288C">
      <w:pPr>
        <w:pStyle w:val="NormalWeb"/>
        <w:shd w:val="clear" w:color="auto" w:fill="FFFFFF"/>
        <w:spacing w:before="0" w:beforeAutospacing="0" w:after="0" w:afterAutospacing="0"/>
        <w:rPr>
          <w:rFonts w:ascii="Tahoma" w:hAnsi="Tahoma" w:cs="Tahoma"/>
          <w:color w:val="000000"/>
          <w:sz w:val="20"/>
          <w:szCs w:val="20"/>
          <w:bdr w:val="none" w:sz="0" w:space="0" w:color="auto" w:frame="1"/>
          <w:lang w:val="en-US"/>
        </w:rPr>
      </w:pPr>
      <w:r>
        <w:rPr>
          <w:rFonts w:ascii="Tahoma" w:hAnsi="Tahoma" w:cs="Tahoma"/>
          <w:color w:val="000000"/>
          <w:sz w:val="20"/>
          <w:szCs w:val="20"/>
          <w:bdr w:val="none" w:sz="0" w:space="0" w:color="auto" w:frame="1"/>
          <w:lang w:val="en-US"/>
        </w:rPr>
        <w:t xml:space="preserve">YouTube recording of the Session: </w:t>
      </w:r>
      <w:hyperlink r:id="rId4" w:history="1">
        <w:r w:rsidRPr="004941A6">
          <w:rPr>
            <w:rStyle w:val="Hipervnculo"/>
            <w:rFonts w:ascii="Tahoma" w:hAnsi="Tahoma" w:cs="Tahoma"/>
            <w:sz w:val="20"/>
            <w:szCs w:val="20"/>
            <w:bdr w:val="none" w:sz="0" w:space="0" w:color="auto" w:frame="1"/>
            <w:lang w:val="en-US"/>
          </w:rPr>
          <w:t>https://youtu.be/hnfGdq_xBrg</w:t>
        </w:r>
      </w:hyperlink>
    </w:p>
    <w:p w14:paraId="10CC31C2" w14:textId="2F68676F" w:rsidR="001C2866" w:rsidRDefault="001C2866" w:rsidP="0099288C">
      <w:pPr>
        <w:pStyle w:val="NormalWeb"/>
        <w:shd w:val="clear" w:color="auto" w:fill="FFFFFF"/>
        <w:spacing w:before="0" w:beforeAutospacing="0" w:after="0" w:afterAutospacing="0"/>
        <w:rPr>
          <w:rFonts w:ascii="Tahoma" w:hAnsi="Tahoma" w:cs="Tahoma"/>
          <w:color w:val="000000"/>
          <w:sz w:val="20"/>
          <w:szCs w:val="20"/>
          <w:bdr w:val="none" w:sz="0" w:space="0" w:color="auto" w:frame="1"/>
          <w:lang w:val="en-US"/>
        </w:rPr>
      </w:pPr>
    </w:p>
    <w:p w14:paraId="5354CE96" w14:textId="77777777" w:rsidR="001C2866" w:rsidRDefault="001C2866" w:rsidP="0099288C">
      <w:pPr>
        <w:pStyle w:val="NormalWeb"/>
        <w:shd w:val="clear" w:color="auto" w:fill="FFFFFF"/>
        <w:spacing w:before="0" w:beforeAutospacing="0" w:after="0" w:afterAutospacing="0"/>
        <w:rPr>
          <w:rFonts w:ascii="Tahoma" w:hAnsi="Tahoma" w:cs="Tahoma"/>
          <w:color w:val="000000"/>
          <w:sz w:val="20"/>
          <w:szCs w:val="20"/>
          <w:bdr w:val="none" w:sz="0" w:space="0" w:color="auto" w:frame="1"/>
          <w:lang w:val="en-US"/>
        </w:rPr>
      </w:pPr>
    </w:p>
    <w:p w14:paraId="7CB97ADD" w14:textId="050C334B" w:rsidR="004941A6" w:rsidRPr="004941A6" w:rsidRDefault="001C2866" w:rsidP="0099288C">
      <w:pPr>
        <w:pStyle w:val="NormalWeb"/>
        <w:shd w:val="clear" w:color="auto" w:fill="FFFFFF"/>
        <w:spacing w:before="0" w:beforeAutospacing="0" w:after="0" w:afterAutospacing="0"/>
        <w:rPr>
          <w:rFonts w:ascii="Tahoma" w:hAnsi="Tahoma" w:cs="Tahoma"/>
          <w:color w:val="333333"/>
          <w:sz w:val="20"/>
          <w:szCs w:val="20"/>
          <w:lang w:val="en-US"/>
        </w:rPr>
      </w:pPr>
      <w:r w:rsidRPr="004941A6">
        <w:rPr>
          <w:rFonts w:ascii="Tahoma" w:hAnsi="Tahoma" w:cs="Tahoma"/>
          <w:noProof/>
          <w:sz w:val="20"/>
          <w:szCs w:val="20"/>
          <w:lang w:val="en-US"/>
        </w:rPr>
        <w:drawing>
          <wp:inline distT="0" distB="0" distL="0" distR="0" wp14:anchorId="40188655" wp14:editId="07E64CAA">
            <wp:extent cx="5501640" cy="4158516"/>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8262" cy="4186198"/>
                    </a:xfrm>
                    <a:prstGeom prst="rect">
                      <a:avLst/>
                    </a:prstGeom>
                    <a:noFill/>
                  </pic:spPr>
                </pic:pic>
              </a:graphicData>
            </a:graphic>
          </wp:inline>
        </w:drawing>
      </w:r>
    </w:p>
    <w:p w14:paraId="2FA274AF" w14:textId="4A0BFE29" w:rsidR="0099288C" w:rsidRDefault="001C2866" w:rsidP="0099288C">
      <w:pPr>
        <w:rPr>
          <w:rFonts w:ascii="Tahoma" w:hAnsi="Tahoma" w:cs="Tahoma"/>
          <w:sz w:val="20"/>
          <w:szCs w:val="20"/>
          <w:lang w:val="en-US"/>
        </w:rPr>
      </w:pPr>
      <w:r w:rsidRPr="004941A6">
        <w:rPr>
          <w:rFonts w:ascii="Tahoma" w:hAnsi="Tahoma" w:cs="Tahoma"/>
          <w:noProof/>
          <w:sz w:val="20"/>
          <w:szCs w:val="20"/>
          <w:lang w:val="en-US"/>
        </w:rPr>
        <w:lastRenderedPageBreak/>
        <w:drawing>
          <wp:inline distT="0" distB="0" distL="0" distR="0" wp14:anchorId="32284B86" wp14:editId="55310482">
            <wp:extent cx="5836920" cy="28409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9326" cy="2846974"/>
                    </a:xfrm>
                    <a:prstGeom prst="rect">
                      <a:avLst/>
                    </a:prstGeom>
                    <a:noFill/>
                  </pic:spPr>
                </pic:pic>
              </a:graphicData>
            </a:graphic>
          </wp:inline>
        </w:drawing>
      </w:r>
      <w:r>
        <w:rPr>
          <w:rFonts w:ascii="Tahoma" w:hAnsi="Tahoma" w:cs="Tahoma"/>
          <w:sz w:val="20"/>
          <w:szCs w:val="20"/>
          <w:lang w:val="en-US"/>
        </w:rPr>
        <w:t xml:space="preserve">   </w:t>
      </w:r>
      <w:r w:rsidR="00365186" w:rsidRPr="004941A6">
        <w:rPr>
          <w:rFonts w:ascii="Tahoma" w:hAnsi="Tahoma" w:cs="Tahoma"/>
          <w:noProof/>
          <w:sz w:val="20"/>
          <w:szCs w:val="20"/>
          <w:lang w:val="en-US"/>
        </w:rPr>
        <w:drawing>
          <wp:inline distT="0" distB="0" distL="0" distR="0" wp14:anchorId="3215EEED" wp14:editId="44C1795D">
            <wp:extent cx="5806440" cy="3657191"/>
            <wp:effectExtent l="0" t="0" r="381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628" cy="3671796"/>
                    </a:xfrm>
                    <a:prstGeom prst="rect">
                      <a:avLst/>
                    </a:prstGeom>
                    <a:noFill/>
                  </pic:spPr>
                </pic:pic>
              </a:graphicData>
            </a:graphic>
          </wp:inline>
        </w:drawing>
      </w:r>
    </w:p>
    <w:p w14:paraId="28EF2A73" w14:textId="4A2BDF33" w:rsidR="004941A6" w:rsidRDefault="001C2866" w:rsidP="0099288C">
      <w:pPr>
        <w:rPr>
          <w:rFonts w:ascii="Tahoma" w:hAnsi="Tahoma" w:cs="Tahoma"/>
          <w:sz w:val="20"/>
          <w:szCs w:val="20"/>
          <w:lang w:val="en-US"/>
        </w:rPr>
      </w:pPr>
      <w:r>
        <w:rPr>
          <w:rFonts w:ascii="Tahoma" w:hAnsi="Tahoma" w:cs="Tahoma"/>
          <w:sz w:val="20"/>
          <w:szCs w:val="20"/>
          <w:lang w:val="en-US"/>
        </w:rPr>
        <w:br w:type="page"/>
      </w:r>
      <w:r>
        <w:rPr>
          <w:rFonts w:ascii="Tahoma" w:hAnsi="Tahoma" w:cs="Tahoma"/>
          <w:sz w:val="20"/>
          <w:szCs w:val="20"/>
          <w:lang w:val="en-US"/>
        </w:rPr>
        <w:lastRenderedPageBreak/>
        <w:t>Email sent to participants</w:t>
      </w:r>
    </w:p>
    <w:p w14:paraId="6228B19B" w14:textId="4E32681E" w:rsidR="004941A6" w:rsidRDefault="004941A6" w:rsidP="0099288C">
      <w:pPr>
        <w:rPr>
          <w:rFonts w:ascii="Tahoma" w:hAnsi="Tahoma" w:cs="Tahoma"/>
          <w:sz w:val="20"/>
          <w:szCs w:val="20"/>
          <w:lang w:val="en-US"/>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4"/>
        <w:gridCol w:w="26"/>
        <w:gridCol w:w="8856"/>
      </w:tblGrid>
      <w:tr w:rsidR="004941A6" w:rsidRPr="004941A6" w14:paraId="2F280789" w14:textId="77777777" w:rsidTr="004941A6">
        <w:trPr>
          <w:tblCellSpacing w:w="0" w:type="dxa"/>
        </w:trPr>
        <w:tc>
          <w:tcPr>
            <w:tcW w:w="0" w:type="auto"/>
            <w:shd w:val="clear" w:color="auto" w:fill="FFFFFF"/>
            <w:noWrap/>
            <w:hideMark/>
          </w:tcPr>
          <w:p w14:paraId="62E024DF" w14:textId="77777777" w:rsidR="004941A6" w:rsidRDefault="004941A6" w:rsidP="00365186">
            <w:pPr>
              <w:spacing w:after="0" w:line="240" w:lineRule="auto"/>
              <w:jc w:val="right"/>
              <w:rPr>
                <w:rFonts w:ascii="Tahoma" w:eastAsia="Times New Roman" w:hAnsi="Tahoma" w:cs="Tahoma"/>
                <w:b/>
                <w:bCs/>
                <w:color w:val="242424"/>
                <w:sz w:val="20"/>
                <w:szCs w:val="20"/>
                <w:lang w:eastAsia="es-419"/>
              </w:rPr>
            </w:pPr>
          </w:p>
          <w:p w14:paraId="55D4A4A1" w14:textId="77777777" w:rsidR="004941A6" w:rsidRDefault="004941A6" w:rsidP="00365186">
            <w:pPr>
              <w:spacing w:after="0" w:line="240" w:lineRule="auto"/>
              <w:jc w:val="right"/>
              <w:rPr>
                <w:rFonts w:ascii="Tahoma" w:eastAsia="Times New Roman" w:hAnsi="Tahoma" w:cs="Tahoma"/>
                <w:b/>
                <w:bCs/>
                <w:color w:val="242424"/>
                <w:sz w:val="20"/>
                <w:szCs w:val="20"/>
                <w:lang w:eastAsia="es-419"/>
              </w:rPr>
            </w:pPr>
          </w:p>
          <w:p w14:paraId="3137237E" w14:textId="77777777" w:rsidR="004941A6" w:rsidRDefault="004941A6" w:rsidP="00365186">
            <w:pPr>
              <w:spacing w:after="0" w:line="240" w:lineRule="auto"/>
              <w:jc w:val="right"/>
              <w:rPr>
                <w:rFonts w:ascii="Tahoma" w:eastAsia="Times New Roman" w:hAnsi="Tahoma" w:cs="Tahoma"/>
                <w:b/>
                <w:bCs/>
                <w:color w:val="242424"/>
                <w:sz w:val="20"/>
                <w:szCs w:val="20"/>
                <w:lang w:eastAsia="es-419"/>
              </w:rPr>
            </w:pPr>
          </w:p>
          <w:p w14:paraId="08960811" w14:textId="59BC8B41" w:rsidR="004941A6" w:rsidRPr="004941A6" w:rsidRDefault="004941A6" w:rsidP="00365186">
            <w:pPr>
              <w:spacing w:after="0" w:line="240" w:lineRule="auto"/>
              <w:jc w:val="right"/>
              <w:rPr>
                <w:rFonts w:ascii="Tahoma" w:eastAsia="Times New Roman" w:hAnsi="Tahoma" w:cs="Tahoma"/>
                <w:b/>
                <w:bCs/>
                <w:color w:val="242424"/>
                <w:sz w:val="20"/>
                <w:szCs w:val="20"/>
                <w:lang w:eastAsia="es-419"/>
              </w:rPr>
            </w:pPr>
            <w:r w:rsidRPr="004941A6">
              <w:rPr>
                <w:rFonts w:ascii="Tahoma" w:eastAsia="Times New Roman" w:hAnsi="Tahoma" w:cs="Tahoma"/>
                <w:b/>
                <w:bCs/>
                <w:color w:val="242424"/>
                <w:sz w:val="20"/>
                <w:szCs w:val="20"/>
                <w:lang w:eastAsia="es-419"/>
              </w:rPr>
              <w:t>Subject:</w:t>
            </w:r>
          </w:p>
        </w:tc>
        <w:tc>
          <w:tcPr>
            <w:tcW w:w="0" w:type="auto"/>
            <w:shd w:val="clear" w:color="auto" w:fill="FFFFFF"/>
          </w:tcPr>
          <w:p w14:paraId="4B033FFB" w14:textId="77777777" w:rsidR="004941A6" w:rsidRPr="004941A6" w:rsidRDefault="004941A6" w:rsidP="00365186">
            <w:pPr>
              <w:spacing w:after="0" w:line="240" w:lineRule="auto"/>
              <w:rPr>
                <w:rFonts w:ascii="Tahoma" w:eastAsia="Times New Roman" w:hAnsi="Tahoma" w:cs="Tahoma"/>
                <w:color w:val="242424"/>
                <w:sz w:val="20"/>
                <w:szCs w:val="20"/>
                <w:lang w:val="en-US" w:eastAsia="es-419"/>
              </w:rPr>
            </w:pPr>
          </w:p>
        </w:tc>
        <w:tc>
          <w:tcPr>
            <w:tcW w:w="0" w:type="auto"/>
            <w:shd w:val="clear" w:color="auto" w:fill="FFFFFF"/>
            <w:vAlign w:val="center"/>
            <w:hideMark/>
          </w:tcPr>
          <w:p w14:paraId="7EC037C2" w14:textId="3B8DD3CD" w:rsidR="004941A6" w:rsidRPr="004941A6" w:rsidRDefault="004941A6" w:rsidP="00365186">
            <w:pPr>
              <w:spacing w:after="0" w:line="240" w:lineRule="auto"/>
              <w:rPr>
                <w:rFonts w:ascii="Tahoma" w:eastAsia="Times New Roman" w:hAnsi="Tahoma" w:cs="Tahoma"/>
                <w:color w:val="242424"/>
                <w:sz w:val="20"/>
                <w:szCs w:val="20"/>
                <w:lang w:val="en-US" w:eastAsia="es-419"/>
              </w:rPr>
            </w:pPr>
            <w:r w:rsidRPr="004941A6">
              <w:rPr>
                <w:rFonts w:ascii="Tahoma" w:eastAsia="Times New Roman" w:hAnsi="Tahoma" w:cs="Tahoma"/>
                <w:color w:val="242424"/>
                <w:sz w:val="20"/>
                <w:szCs w:val="20"/>
                <w:lang w:val="en-US" w:eastAsia="es-419"/>
              </w:rPr>
              <w:t>Registration Confirmation - World Interfaith Harmony Week 2023 - Universal Healing: Awakening the Heart of Humanity - Morgana Sythove</w:t>
            </w:r>
          </w:p>
        </w:tc>
      </w:tr>
      <w:tr w:rsidR="004941A6" w:rsidRPr="004941A6" w14:paraId="5AE42943" w14:textId="77777777" w:rsidTr="004941A6">
        <w:trPr>
          <w:tblCellSpacing w:w="0" w:type="dxa"/>
        </w:trPr>
        <w:tc>
          <w:tcPr>
            <w:tcW w:w="0" w:type="auto"/>
            <w:shd w:val="clear" w:color="auto" w:fill="FFFFFF"/>
            <w:noWrap/>
            <w:hideMark/>
          </w:tcPr>
          <w:p w14:paraId="2DB5E890" w14:textId="77777777" w:rsidR="004941A6" w:rsidRPr="004941A6" w:rsidRDefault="004941A6" w:rsidP="00365186">
            <w:pPr>
              <w:spacing w:after="0" w:line="240" w:lineRule="auto"/>
              <w:jc w:val="right"/>
              <w:rPr>
                <w:rFonts w:ascii="Tahoma" w:eastAsia="Times New Roman" w:hAnsi="Tahoma" w:cs="Tahoma"/>
                <w:b/>
                <w:bCs/>
                <w:color w:val="242424"/>
                <w:sz w:val="20"/>
                <w:szCs w:val="20"/>
                <w:lang w:eastAsia="es-419"/>
              </w:rPr>
            </w:pPr>
            <w:r w:rsidRPr="004941A6">
              <w:rPr>
                <w:rFonts w:ascii="Tahoma" w:eastAsia="Times New Roman" w:hAnsi="Tahoma" w:cs="Tahoma"/>
                <w:b/>
                <w:bCs/>
                <w:color w:val="242424"/>
                <w:sz w:val="20"/>
                <w:szCs w:val="20"/>
                <w:lang w:eastAsia="es-419"/>
              </w:rPr>
              <w:t>Date:</w:t>
            </w:r>
          </w:p>
        </w:tc>
        <w:tc>
          <w:tcPr>
            <w:tcW w:w="0" w:type="auto"/>
            <w:shd w:val="clear" w:color="auto" w:fill="FFFFFF"/>
          </w:tcPr>
          <w:p w14:paraId="45D76CF5" w14:textId="77777777" w:rsidR="004941A6" w:rsidRPr="004941A6" w:rsidRDefault="004941A6" w:rsidP="00365186">
            <w:pPr>
              <w:spacing w:after="0" w:line="240" w:lineRule="auto"/>
              <w:rPr>
                <w:rFonts w:ascii="Tahoma" w:eastAsia="Times New Roman" w:hAnsi="Tahoma" w:cs="Tahoma"/>
                <w:color w:val="242424"/>
                <w:sz w:val="20"/>
                <w:szCs w:val="20"/>
                <w:lang w:eastAsia="es-419"/>
              </w:rPr>
            </w:pPr>
          </w:p>
        </w:tc>
        <w:tc>
          <w:tcPr>
            <w:tcW w:w="0" w:type="auto"/>
            <w:shd w:val="clear" w:color="auto" w:fill="FFFFFF"/>
            <w:vAlign w:val="center"/>
            <w:hideMark/>
          </w:tcPr>
          <w:p w14:paraId="36A7B554" w14:textId="56BA5839" w:rsidR="004941A6" w:rsidRPr="004941A6" w:rsidRDefault="004941A6" w:rsidP="00365186">
            <w:pPr>
              <w:spacing w:after="0" w:line="240" w:lineRule="auto"/>
              <w:rPr>
                <w:rFonts w:ascii="Tahoma" w:eastAsia="Times New Roman" w:hAnsi="Tahoma" w:cs="Tahoma"/>
                <w:color w:val="242424"/>
                <w:sz w:val="20"/>
                <w:szCs w:val="20"/>
                <w:lang w:eastAsia="es-419"/>
              </w:rPr>
            </w:pPr>
            <w:r w:rsidRPr="004941A6">
              <w:rPr>
                <w:rFonts w:ascii="Tahoma" w:eastAsia="Times New Roman" w:hAnsi="Tahoma" w:cs="Tahoma"/>
                <w:color w:val="242424"/>
                <w:sz w:val="20"/>
                <w:szCs w:val="20"/>
                <w:lang w:eastAsia="es-419"/>
              </w:rPr>
              <w:t>Mon, 23 Jan 2023 07:41:36 -0800</w:t>
            </w:r>
          </w:p>
        </w:tc>
      </w:tr>
      <w:tr w:rsidR="004941A6" w:rsidRPr="004941A6" w14:paraId="7100748D" w14:textId="77777777" w:rsidTr="004941A6">
        <w:trPr>
          <w:tblCellSpacing w:w="0" w:type="dxa"/>
        </w:trPr>
        <w:tc>
          <w:tcPr>
            <w:tcW w:w="0" w:type="auto"/>
            <w:shd w:val="clear" w:color="auto" w:fill="FFFFFF"/>
            <w:noWrap/>
            <w:hideMark/>
          </w:tcPr>
          <w:p w14:paraId="7E0FCFB2" w14:textId="77777777" w:rsidR="004941A6" w:rsidRPr="004941A6" w:rsidRDefault="004941A6" w:rsidP="00365186">
            <w:pPr>
              <w:spacing w:after="0" w:line="240" w:lineRule="auto"/>
              <w:jc w:val="right"/>
              <w:rPr>
                <w:rFonts w:ascii="Tahoma" w:eastAsia="Times New Roman" w:hAnsi="Tahoma" w:cs="Tahoma"/>
                <w:b/>
                <w:bCs/>
                <w:color w:val="242424"/>
                <w:sz w:val="20"/>
                <w:szCs w:val="20"/>
                <w:lang w:eastAsia="es-419"/>
              </w:rPr>
            </w:pPr>
            <w:r w:rsidRPr="004941A6">
              <w:rPr>
                <w:rFonts w:ascii="Tahoma" w:eastAsia="Times New Roman" w:hAnsi="Tahoma" w:cs="Tahoma"/>
                <w:b/>
                <w:bCs/>
                <w:color w:val="242424"/>
                <w:sz w:val="20"/>
                <w:szCs w:val="20"/>
                <w:lang w:eastAsia="es-419"/>
              </w:rPr>
              <w:t>From:</w:t>
            </w:r>
          </w:p>
        </w:tc>
        <w:tc>
          <w:tcPr>
            <w:tcW w:w="0" w:type="auto"/>
            <w:shd w:val="clear" w:color="auto" w:fill="FFFFFF"/>
          </w:tcPr>
          <w:p w14:paraId="49F028DA" w14:textId="77777777" w:rsidR="004941A6" w:rsidRPr="004941A6" w:rsidRDefault="004941A6" w:rsidP="00365186">
            <w:pPr>
              <w:spacing w:after="0" w:line="240" w:lineRule="auto"/>
              <w:rPr>
                <w:rFonts w:ascii="Tahoma" w:eastAsia="Times New Roman" w:hAnsi="Tahoma" w:cs="Tahoma"/>
                <w:color w:val="242424"/>
                <w:sz w:val="20"/>
                <w:szCs w:val="20"/>
                <w:lang w:val="en-US" w:eastAsia="es-419"/>
              </w:rPr>
            </w:pPr>
          </w:p>
        </w:tc>
        <w:tc>
          <w:tcPr>
            <w:tcW w:w="0" w:type="auto"/>
            <w:shd w:val="clear" w:color="auto" w:fill="FFFFFF"/>
            <w:vAlign w:val="center"/>
            <w:hideMark/>
          </w:tcPr>
          <w:p w14:paraId="3F9FD022" w14:textId="747BBC35" w:rsidR="004941A6" w:rsidRPr="004941A6" w:rsidRDefault="004941A6" w:rsidP="00365186">
            <w:pPr>
              <w:spacing w:after="0" w:line="240" w:lineRule="auto"/>
              <w:rPr>
                <w:rFonts w:ascii="Tahoma" w:eastAsia="Times New Roman" w:hAnsi="Tahoma" w:cs="Tahoma"/>
                <w:color w:val="242424"/>
                <w:sz w:val="20"/>
                <w:szCs w:val="20"/>
                <w:lang w:val="en-US" w:eastAsia="es-419"/>
              </w:rPr>
            </w:pPr>
            <w:r w:rsidRPr="004941A6">
              <w:rPr>
                <w:rFonts w:ascii="Tahoma" w:eastAsia="Times New Roman" w:hAnsi="Tahoma" w:cs="Tahoma"/>
                <w:color w:val="242424"/>
                <w:sz w:val="20"/>
                <w:szCs w:val="20"/>
                <w:lang w:val="en-US" w:eastAsia="es-419"/>
              </w:rPr>
              <w:t>Charter for Compassion </w:t>
            </w:r>
            <w:hyperlink r:id="rId8" w:tgtFrame="_blank" w:history="1">
              <w:r w:rsidRPr="004941A6">
                <w:rPr>
                  <w:rFonts w:ascii="Tahoma" w:eastAsia="Times New Roman" w:hAnsi="Tahoma" w:cs="Tahoma"/>
                  <w:color w:val="0000FF"/>
                  <w:sz w:val="20"/>
                  <w:szCs w:val="20"/>
                  <w:u w:val="single"/>
                  <w:bdr w:val="none" w:sz="0" w:space="0" w:color="auto" w:frame="1"/>
                  <w:lang w:val="en-US" w:eastAsia="es-419"/>
                </w:rPr>
                <w:t>&lt;contact@charterforcompassion.org&gt;</w:t>
              </w:r>
            </w:hyperlink>
          </w:p>
        </w:tc>
      </w:tr>
      <w:tr w:rsidR="004941A6" w:rsidRPr="004941A6" w14:paraId="330809A8" w14:textId="77777777" w:rsidTr="004941A6">
        <w:trPr>
          <w:tblCellSpacing w:w="0" w:type="dxa"/>
        </w:trPr>
        <w:tc>
          <w:tcPr>
            <w:tcW w:w="0" w:type="auto"/>
            <w:shd w:val="clear" w:color="auto" w:fill="FFFFFF"/>
            <w:noWrap/>
            <w:hideMark/>
          </w:tcPr>
          <w:p w14:paraId="39843B03" w14:textId="77777777" w:rsidR="004941A6" w:rsidRPr="004941A6" w:rsidRDefault="004941A6" w:rsidP="00365186">
            <w:pPr>
              <w:spacing w:after="0" w:line="240" w:lineRule="auto"/>
              <w:jc w:val="right"/>
              <w:rPr>
                <w:rFonts w:ascii="Tahoma" w:eastAsia="Times New Roman" w:hAnsi="Tahoma" w:cs="Tahoma"/>
                <w:b/>
                <w:bCs/>
                <w:color w:val="242424"/>
                <w:sz w:val="20"/>
                <w:szCs w:val="20"/>
                <w:lang w:eastAsia="es-419"/>
              </w:rPr>
            </w:pPr>
            <w:r w:rsidRPr="004941A6">
              <w:rPr>
                <w:rFonts w:ascii="Tahoma" w:eastAsia="Times New Roman" w:hAnsi="Tahoma" w:cs="Tahoma"/>
                <w:b/>
                <w:bCs/>
                <w:color w:val="242424"/>
                <w:sz w:val="20"/>
                <w:szCs w:val="20"/>
                <w:lang w:eastAsia="es-419"/>
              </w:rPr>
              <w:t>To:</w:t>
            </w:r>
          </w:p>
        </w:tc>
        <w:tc>
          <w:tcPr>
            <w:tcW w:w="0" w:type="auto"/>
            <w:shd w:val="clear" w:color="auto" w:fill="FFFFFF"/>
          </w:tcPr>
          <w:p w14:paraId="6E7B6ECD" w14:textId="77777777" w:rsidR="004941A6" w:rsidRPr="004941A6" w:rsidRDefault="004941A6" w:rsidP="00365186">
            <w:pPr>
              <w:spacing w:after="0" w:line="240" w:lineRule="auto"/>
              <w:rPr>
                <w:rFonts w:ascii="Tahoma" w:hAnsi="Tahoma" w:cs="Tahoma"/>
                <w:sz w:val="20"/>
                <w:szCs w:val="20"/>
              </w:rPr>
            </w:pPr>
          </w:p>
        </w:tc>
        <w:tc>
          <w:tcPr>
            <w:tcW w:w="0" w:type="auto"/>
            <w:shd w:val="clear" w:color="auto" w:fill="FFFFFF"/>
            <w:vAlign w:val="center"/>
            <w:hideMark/>
          </w:tcPr>
          <w:p w14:paraId="20D8AA3F" w14:textId="1D5C06BE" w:rsidR="004941A6" w:rsidRPr="004941A6" w:rsidRDefault="004941A6" w:rsidP="00365186">
            <w:pPr>
              <w:spacing w:after="0" w:line="240" w:lineRule="auto"/>
              <w:rPr>
                <w:rFonts w:ascii="Tahoma" w:eastAsia="Times New Roman" w:hAnsi="Tahoma" w:cs="Tahoma"/>
                <w:color w:val="242424"/>
                <w:sz w:val="20"/>
                <w:szCs w:val="20"/>
                <w:lang w:eastAsia="es-419"/>
              </w:rPr>
            </w:pPr>
            <w:hyperlink r:id="rId9" w:tgtFrame="_blank" w:history="1">
              <w:r w:rsidRPr="004941A6">
                <w:rPr>
                  <w:rFonts w:ascii="Tahoma" w:eastAsia="Times New Roman" w:hAnsi="Tahoma" w:cs="Tahoma"/>
                  <w:color w:val="0000FF"/>
                  <w:sz w:val="20"/>
                  <w:szCs w:val="20"/>
                  <w:u w:val="single"/>
                  <w:bdr w:val="none" w:sz="0" w:space="0" w:color="auto" w:frame="1"/>
                  <w:lang w:eastAsia="es-419"/>
                </w:rPr>
                <w:t>morgana@paganfederation.org</w:t>
              </w:r>
            </w:hyperlink>
          </w:p>
        </w:tc>
      </w:tr>
      <w:tr w:rsidR="004941A6" w:rsidRPr="004941A6" w14:paraId="4D5BF2EB" w14:textId="77777777" w:rsidTr="004941A6">
        <w:trPr>
          <w:tblCellSpacing w:w="0" w:type="dxa"/>
        </w:trPr>
        <w:tc>
          <w:tcPr>
            <w:tcW w:w="0" w:type="auto"/>
            <w:shd w:val="clear" w:color="auto" w:fill="FFFFFF"/>
            <w:noWrap/>
            <w:hideMark/>
          </w:tcPr>
          <w:p w14:paraId="5667328B" w14:textId="77777777" w:rsidR="004941A6" w:rsidRPr="004941A6" w:rsidRDefault="004941A6" w:rsidP="00365186">
            <w:pPr>
              <w:spacing w:after="0" w:line="240" w:lineRule="auto"/>
              <w:jc w:val="right"/>
              <w:rPr>
                <w:rFonts w:ascii="Tahoma" w:eastAsia="Times New Roman" w:hAnsi="Tahoma" w:cs="Tahoma"/>
                <w:b/>
                <w:bCs/>
                <w:color w:val="242424"/>
                <w:sz w:val="20"/>
                <w:szCs w:val="20"/>
                <w:lang w:eastAsia="es-419"/>
              </w:rPr>
            </w:pPr>
            <w:r w:rsidRPr="004941A6">
              <w:rPr>
                <w:rFonts w:ascii="Tahoma" w:eastAsia="Times New Roman" w:hAnsi="Tahoma" w:cs="Tahoma"/>
                <w:b/>
                <w:bCs/>
                <w:color w:val="242424"/>
                <w:sz w:val="20"/>
                <w:szCs w:val="20"/>
                <w:lang w:eastAsia="es-419"/>
              </w:rPr>
              <w:t>CC:</w:t>
            </w:r>
          </w:p>
        </w:tc>
        <w:tc>
          <w:tcPr>
            <w:tcW w:w="0" w:type="auto"/>
            <w:shd w:val="clear" w:color="auto" w:fill="FFFFFF"/>
          </w:tcPr>
          <w:p w14:paraId="688933D1" w14:textId="77777777" w:rsidR="004941A6" w:rsidRPr="004941A6" w:rsidRDefault="004941A6" w:rsidP="00365186">
            <w:pPr>
              <w:spacing w:after="0" w:line="240" w:lineRule="auto"/>
              <w:rPr>
                <w:rFonts w:ascii="Tahoma" w:hAnsi="Tahoma" w:cs="Tahoma"/>
                <w:sz w:val="20"/>
                <w:szCs w:val="20"/>
              </w:rPr>
            </w:pPr>
          </w:p>
        </w:tc>
        <w:tc>
          <w:tcPr>
            <w:tcW w:w="0" w:type="auto"/>
            <w:shd w:val="clear" w:color="auto" w:fill="FFFFFF"/>
            <w:vAlign w:val="center"/>
            <w:hideMark/>
          </w:tcPr>
          <w:p w14:paraId="500AE765" w14:textId="1056AF21" w:rsidR="004941A6" w:rsidRPr="004941A6" w:rsidRDefault="004941A6" w:rsidP="00365186">
            <w:pPr>
              <w:spacing w:after="0" w:line="240" w:lineRule="auto"/>
              <w:rPr>
                <w:rFonts w:ascii="Tahoma" w:eastAsia="Times New Roman" w:hAnsi="Tahoma" w:cs="Tahoma"/>
                <w:color w:val="242424"/>
                <w:sz w:val="20"/>
                <w:szCs w:val="20"/>
                <w:lang w:eastAsia="es-419"/>
              </w:rPr>
            </w:pPr>
            <w:hyperlink r:id="rId10" w:tgtFrame="_blank" w:history="1">
              <w:r w:rsidRPr="004941A6">
                <w:rPr>
                  <w:rFonts w:ascii="Tahoma" w:eastAsia="Times New Roman" w:hAnsi="Tahoma" w:cs="Tahoma"/>
                  <w:color w:val="0000FF"/>
                  <w:sz w:val="20"/>
                  <w:szCs w:val="20"/>
                  <w:u w:val="single"/>
                  <w:bdr w:val="none" w:sz="0" w:space="0" w:color="auto" w:frame="1"/>
                  <w:lang w:eastAsia="es-419"/>
                </w:rPr>
                <w:t>merida@charterforcompassion.org</w:t>
              </w:r>
            </w:hyperlink>
          </w:p>
        </w:tc>
      </w:tr>
    </w:tbl>
    <w:p w14:paraId="5B830A6B" w14:textId="77777777" w:rsidR="00365186" w:rsidRPr="004941A6" w:rsidRDefault="00365186" w:rsidP="00365186">
      <w:pPr>
        <w:spacing w:after="0" w:line="240" w:lineRule="auto"/>
        <w:rPr>
          <w:rFonts w:ascii="Tahoma" w:eastAsia="Times New Roman" w:hAnsi="Tahoma" w:cs="Tahoma"/>
          <w:sz w:val="20"/>
          <w:szCs w:val="20"/>
          <w:lang w:eastAsia="es-419"/>
        </w:rPr>
      </w:pPr>
      <w:r w:rsidRPr="004941A6">
        <w:rPr>
          <w:rFonts w:ascii="Tahoma" w:eastAsia="Times New Roman" w:hAnsi="Tahoma" w:cs="Tahoma"/>
          <w:color w:val="242424"/>
          <w:sz w:val="20"/>
          <w:szCs w:val="20"/>
          <w:lang w:eastAsia="es-419"/>
        </w:rPr>
        <w:br/>
      </w:r>
    </w:p>
    <w:tbl>
      <w:tblPr>
        <w:tblW w:w="9772" w:type="dxa"/>
        <w:tblCellSpacing w:w="15" w:type="dxa"/>
        <w:tblBorders>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772"/>
      </w:tblGrid>
      <w:tr w:rsidR="004941A6" w:rsidRPr="004941A6" w14:paraId="2703ECD1" w14:textId="210B578C" w:rsidTr="004941A6">
        <w:trPr>
          <w:tblCellSpacing w:w="15" w:type="dxa"/>
        </w:trPr>
        <w:tc>
          <w:tcPr>
            <w:tcW w:w="9712" w:type="dxa"/>
            <w:shd w:val="clear" w:color="auto" w:fill="FFFFFF"/>
            <w:vAlign w:val="center"/>
            <w:hideMark/>
          </w:tcPr>
          <w:p w14:paraId="4D339E09" w14:textId="2670D309" w:rsidR="004941A6" w:rsidRDefault="004941A6" w:rsidP="00365186">
            <w:pPr>
              <w:spacing w:after="0" w:line="240" w:lineRule="auto"/>
              <w:rPr>
                <w:rFonts w:ascii="Tahoma" w:eastAsia="Times New Roman" w:hAnsi="Tahoma" w:cs="Tahoma"/>
                <w:color w:val="242424"/>
                <w:sz w:val="20"/>
                <w:szCs w:val="20"/>
                <w:lang w:val="en-US" w:eastAsia="es-419"/>
              </w:rPr>
            </w:pPr>
            <w:r w:rsidRPr="004941A6">
              <w:rPr>
                <w:rFonts w:ascii="Tahoma" w:eastAsia="Times New Roman" w:hAnsi="Tahoma" w:cs="Tahoma"/>
                <w:color w:val="242424"/>
                <w:sz w:val="20"/>
                <w:szCs w:val="20"/>
                <w:lang w:val="en-US" w:eastAsia="es-419"/>
              </w:rPr>
              <w:t xml:space="preserve">Dear </w:t>
            </w:r>
            <w:r>
              <w:rPr>
                <w:rFonts w:ascii="Tahoma" w:eastAsia="Times New Roman" w:hAnsi="Tahoma" w:cs="Tahoma"/>
                <w:color w:val="242424"/>
                <w:sz w:val="20"/>
                <w:szCs w:val="20"/>
                <w:lang w:val="en-US" w:eastAsia="es-419"/>
              </w:rPr>
              <w:t>XXX</w:t>
            </w:r>
            <w:r w:rsidRPr="004941A6">
              <w:rPr>
                <w:rFonts w:ascii="Tahoma" w:eastAsia="Times New Roman" w:hAnsi="Tahoma" w:cs="Tahoma"/>
                <w:color w:val="242424"/>
                <w:sz w:val="20"/>
                <w:szCs w:val="20"/>
                <w:lang w:val="en-US" w:eastAsia="es-419"/>
              </w:rPr>
              <w:t>,</w:t>
            </w:r>
          </w:p>
          <w:p w14:paraId="515CCBA6" w14:textId="77777777" w:rsidR="004941A6" w:rsidRPr="004941A6" w:rsidRDefault="004941A6" w:rsidP="00365186">
            <w:pPr>
              <w:spacing w:after="0" w:line="240" w:lineRule="auto"/>
              <w:rPr>
                <w:rFonts w:ascii="Tahoma" w:eastAsia="Times New Roman" w:hAnsi="Tahoma" w:cs="Tahoma"/>
                <w:color w:val="242424"/>
                <w:sz w:val="20"/>
                <w:szCs w:val="20"/>
                <w:lang w:val="en-US" w:eastAsia="es-419"/>
              </w:rPr>
            </w:pPr>
          </w:p>
          <w:p w14:paraId="36AC0647" w14:textId="77777777" w:rsidR="004941A6" w:rsidRDefault="004941A6" w:rsidP="004941A6">
            <w:pPr>
              <w:spacing w:after="0" w:line="240" w:lineRule="auto"/>
              <w:rPr>
                <w:rFonts w:ascii="Tahoma" w:eastAsia="Times New Roman" w:hAnsi="Tahoma" w:cs="Tahoma"/>
                <w:color w:val="242424"/>
                <w:sz w:val="20"/>
                <w:szCs w:val="20"/>
                <w:lang w:eastAsia="es-419"/>
              </w:rPr>
            </w:pPr>
            <w:r w:rsidRPr="004941A6">
              <w:rPr>
                <w:rFonts w:ascii="Tahoma" w:eastAsia="Times New Roman" w:hAnsi="Tahoma" w:cs="Tahoma"/>
                <w:color w:val="242424"/>
                <w:sz w:val="20"/>
                <w:szCs w:val="20"/>
                <w:lang w:val="en-US" w:eastAsia="es-419"/>
              </w:rPr>
              <w:t>Thank you for registering for World Interfaith Harmony Week, starting daily from February 1 to February 7, 2023, at 9am PT.</w:t>
            </w:r>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val="en-US" w:eastAsia="es-419"/>
              </w:rPr>
              <w:br/>
              <w:t>Please find Zoom information below and save for your records. It's the same link every day, and we'll send a reminder 1 hour before each one.</w:t>
            </w:r>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val="en-US" w:eastAsia="es-419"/>
              </w:rPr>
              <w:br/>
              <w:t>Join Zoom Meeting</w:t>
            </w:r>
            <w:r w:rsidRPr="004941A6">
              <w:rPr>
                <w:rFonts w:ascii="Tahoma" w:eastAsia="Times New Roman" w:hAnsi="Tahoma" w:cs="Tahoma"/>
                <w:color w:val="242424"/>
                <w:sz w:val="20"/>
                <w:szCs w:val="20"/>
                <w:lang w:val="en-US" w:eastAsia="es-419"/>
              </w:rPr>
              <w:br/>
            </w:r>
            <w:hyperlink r:id="rId11" w:tgtFrame="_blank" w:history="1">
              <w:r w:rsidRPr="004941A6">
                <w:rPr>
                  <w:rFonts w:ascii="Tahoma" w:eastAsia="Times New Roman" w:hAnsi="Tahoma" w:cs="Tahoma"/>
                  <w:color w:val="0000FF"/>
                  <w:sz w:val="20"/>
                  <w:szCs w:val="20"/>
                  <w:u w:val="single"/>
                  <w:bdr w:val="none" w:sz="0" w:space="0" w:color="auto" w:frame="1"/>
                  <w:lang w:val="en-US" w:eastAsia="es-419"/>
                </w:rPr>
                <w:t>https://charterforcompassion.zoom.us/j/89804113364</w:t>
              </w:r>
            </w:hyperlink>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val="en-US" w:eastAsia="es-419"/>
              </w:rPr>
              <w:br/>
              <w:t>Please schedule the dates on your calendar:</w:t>
            </w:r>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val="en-US" w:eastAsia="es-419"/>
              </w:rPr>
              <w:br/>
              <w:t>Session 1 - Wednesday Feb 1 with  Steve Kramer- Delving Deeper into our connection to Mother Earth - Root Chakra </w:t>
            </w:r>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val="en-US" w:eastAsia="es-419"/>
              </w:rPr>
              <w:br/>
              <w:t>Session 2 - Thursday Feb 2 with Merida McCarthy- Delving Deeper into our relationships and creativity - Sacral Chakra</w:t>
            </w:r>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val="en-US" w:eastAsia="es-419"/>
              </w:rPr>
              <w:br/>
              <w:t>Session 3 - Friday Feb 3 with Jamal Rahman - Delving deeper into our emotions - Solar Chakra</w:t>
            </w:r>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val="en-US" w:eastAsia="es-419"/>
              </w:rPr>
              <w:br/>
              <w:t>Session 4 - Saturday Feb 4 with Donna Mills - Delving Deeper into unconditional love - Heart Chakra</w:t>
            </w:r>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val="en-US" w:eastAsia="es-419"/>
              </w:rPr>
              <w:br/>
              <w:t>Session 5 - Sunday Feb 5 with Jan Chase &amp; Richard Rose - Delving deeper into communication, breath and prayer - Throat Chakra</w:t>
            </w:r>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val="en-US" w:eastAsia="es-419"/>
              </w:rPr>
              <w:br/>
              <w:t>Session 6 - Monday Feb 6 with Kiran Bali- Delving Deeper into our knowledge, wisdom and intuition - Brow Chakra</w:t>
            </w:r>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val="en-US" w:eastAsia="es-419"/>
              </w:rPr>
              <w:br/>
              <w:t>Session 7 - Tuesday Feb 7 with Morgana Sythove &amp; Donna Mills- Delving deeper into the Spiritual connection - Crown Chakra</w:t>
            </w:r>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val="en-US" w:eastAsia="es-419"/>
              </w:rPr>
              <w:br/>
              <w:t>You may check the time in your area here: </w:t>
            </w:r>
            <w:hyperlink r:id="rId12" w:tgtFrame="_blank" w:history="1">
              <w:r w:rsidRPr="004941A6">
                <w:rPr>
                  <w:rFonts w:ascii="Tahoma" w:eastAsia="Times New Roman" w:hAnsi="Tahoma" w:cs="Tahoma"/>
                  <w:color w:val="0000FF"/>
                  <w:sz w:val="20"/>
                  <w:szCs w:val="20"/>
                  <w:u w:val="single"/>
                  <w:bdr w:val="none" w:sz="0" w:space="0" w:color="auto" w:frame="1"/>
                  <w:lang w:val="en-US" w:eastAsia="es-419"/>
                </w:rPr>
                <w:t>https://www.worldtimebuddy.com/</w:t>
              </w:r>
            </w:hyperlink>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val="en-US" w:eastAsia="es-419"/>
              </w:rPr>
              <w:br/>
              <w:t>We look forward to seeing you there!</w:t>
            </w:r>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val="en-US" w:eastAsia="es-419"/>
              </w:rPr>
              <w:br/>
            </w:r>
            <w:r w:rsidRPr="004941A6">
              <w:rPr>
                <w:rFonts w:ascii="Tahoma" w:eastAsia="Times New Roman" w:hAnsi="Tahoma" w:cs="Tahoma"/>
                <w:color w:val="242424"/>
                <w:sz w:val="20"/>
                <w:szCs w:val="20"/>
                <w:lang w:eastAsia="es-419"/>
              </w:rPr>
              <w:t>RISE Team - Charter for Compassion</w:t>
            </w:r>
          </w:p>
          <w:p w14:paraId="5042A014" w14:textId="06243904" w:rsidR="004941A6" w:rsidRPr="004941A6" w:rsidRDefault="004941A6" w:rsidP="004941A6">
            <w:pPr>
              <w:spacing w:after="0" w:line="240" w:lineRule="auto"/>
              <w:rPr>
                <w:rFonts w:ascii="Tahoma" w:eastAsia="Times New Roman" w:hAnsi="Tahoma" w:cs="Tahoma"/>
                <w:color w:val="242424"/>
                <w:sz w:val="20"/>
                <w:szCs w:val="20"/>
                <w:lang w:eastAsia="es-419"/>
              </w:rPr>
            </w:pPr>
          </w:p>
        </w:tc>
      </w:tr>
    </w:tbl>
    <w:p w14:paraId="6E987B87" w14:textId="7E9EC08B" w:rsidR="00365186" w:rsidRPr="004941A6" w:rsidRDefault="00365186" w:rsidP="0099288C">
      <w:pPr>
        <w:rPr>
          <w:rFonts w:ascii="Tahoma" w:hAnsi="Tahoma" w:cs="Tahoma"/>
          <w:sz w:val="20"/>
          <w:szCs w:val="20"/>
          <w:lang w:val="en-US"/>
        </w:rPr>
      </w:pPr>
      <w:r w:rsidRPr="004941A6">
        <w:rPr>
          <w:rFonts w:ascii="Tahoma" w:eastAsia="Times New Roman" w:hAnsi="Tahoma" w:cs="Tahoma"/>
          <w:noProof/>
          <w:sz w:val="20"/>
          <w:szCs w:val="20"/>
          <w:lang w:eastAsia="es-419"/>
        </w:rPr>
        <w:drawing>
          <wp:inline distT="0" distB="0" distL="0" distR="0" wp14:anchorId="5D5E6002" wp14:editId="49348352">
            <wp:extent cx="9525" cy="9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sectPr w:rsidR="00365186" w:rsidRPr="004941A6" w:rsidSect="004941A6">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D39"/>
    <w:rsid w:val="000D1935"/>
    <w:rsid w:val="000D6DCF"/>
    <w:rsid w:val="001C2866"/>
    <w:rsid w:val="00250D39"/>
    <w:rsid w:val="00365186"/>
    <w:rsid w:val="004941A6"/>
    <w:rsid w:val="0099288C"/>
    <w:rsid w:val="00DE0B24"/>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1ECBE"/>
  <w15:chartTrackingRefBased/>
  <w15:docId w15:val="{B04B6E61-1B86-40B0-AC70-3B401F1A1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9288C"/>
    <w:pPr>
      <w:spacing w:before="100" w:beforeAutospacing="1" w:after="100" w:afterAutospacing="1" w:line="240" w:lineRule="auto"/>
    </w:pPr>
    <w:rPr>
      <w:rFonts w:ascii="Times New Roman" w:eastAsia="Times New Roman" w:hAnsi="Times New Roman" w:cs="Times New Roman"/>
      <w:sz w:val="24"/>
      <w:szCs w:val="24"/>
      <w:lang w:eastAsia="es-419"/>
    </w:rPr>
  </w:style>
  <w:style w:type="character" w:styleId="Hipervnculo">
    <w:name w:val="Hyperlink"/>
    <w:basedOn w:val="Fuentedeprrafopredeter"/>
    <w:uiPriority w:val="99"/>
    <w:unhideWhenUsed/>
    <w:rsid w:val="00365186"/>
    <w:rPr>
      <w:color w:val="0000FF"/>
      <w:u w:val="single"/>
    </w:rPr>
  </w:style>
  <w:style w:type="character" w:styleId="Mencinsinresolver">
    <w:name w:val="Unresolved Mention"/>
    <w:basedOn w:val="Fuentedeprrafopredeter"/>
    <w:uiPriority w:val="99"/>
    <w:semiHidden/>
    <w:unhideWhenUsed/>
    <w:rsid w:val="00494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75315">
      <w:bodyDiv w:val="1"/>
      <w:marLeft w:val="0"/>
      <w:marRight w:val="0"/>
      <w:marTop w:val="0"/>
      <w:marBottom w:val="0"/>
      <w:divBdr>
        <w:top w:val="none" w:sz="0" w:space="0" w:color="auto"/>
        <w:left w:val="none" w:sz="0" w:space="0" w:color="auto"/>
        <w:bottom w:val="none" w:sz="0" w:space="0" w:color="auto"/>
        <w:right w:val="none" w:sz="0" w:space="0" w:color="auto"/>
      </w:divBdr>
    </w:div>
    <w:div w:id="721297164">
      <w:bodyDiv w:val="1"/>
      <w:marLeft w:val="0"/>
      <w:marRight w:val="0"/>
      <w:marTop w:val="0"/>
      <w:marBottom w:val="0"/>
      <w:divBdr>
        <w:top w:val="none" w:sz="0" w:space="0" w:color="auto"/>
        <w:left w:val="none" w:sz="0" w:space="0" w:color="auto"/>
        <w:bottom w:val="none" w:sz="0" w:space="0" w:color="auto"/>
        <w:right w:val="none" w:sz="0" w:space="0" w:color="auto"/>
      </w:divBdr>
    </w:div>
    <w:div w:id="125752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charterforcompassion.org" TargetMode="External"/><Relationship Id="rId13" Type="http://schemas.openxmlformats.org/officeDocument/2006/relationships/image" Target="media/image4.gif"/><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charterforcompassion.org/index.php?option=com_civicrm&amp;task=civicrm/mailing/url&amp;Itemid=10479&amp;u=404305&amp;qid=1166030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harterforcompassion.org/index.php?option=com_civicrm&amp;task=civicrm/mailing/url&amp;Itemid=10479&amp;u=404663&amp;qid=11660308"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merida@charterforcompassion.org" TargetMode="External"/><Relationship Id="rId4" Type="http://schemas.openxmlformats.org/officeDocument/2006/relationships/hyperlink" Target="https://youtu.be/hnfGdq_xBrg" TargetMode="External"/><Relationship Id="rId9" Type="http://schemas.openxmlformats.org/officeDocument/2006/relationships/hyperlink" Target="mailto:morgana@paganfederation.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Pages>
  <Words>584</Words>
  <Characters>3215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Merida McCarthy</dc:creator>
  <cp:keywords/>
  <dc:description/>
  <cp:lastModifiedBy>Merida McCarthy</cp:lastModifiedBy>
  <cp:revision>2</cp:revision>
  <dcterms:created xsi:type="dcterms:W3CDTF">2023-02-23T20:37:00Z</dcterms:created>
  <dcterms:modified xsi:type="dcterms:W3CDTF">2023-02-24T03:18:00Z</dcterms:modified>
</cp:coreProperties>
</file>