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316B" w14:textId="5D026FD5" w:rsidR="0030727B" w:rsidRDefault="00F04972" w:rsidP="00310FDF">
      <w:r>
        <w:t xml:space="preserve">PL84U Al-Suffa Food Bank </w:t>
      </w:r>
      <w:r w:rsidR="0030727B">
        <w:t xml:space="preserve">Report </w:t>
      </w:r>
    </w:p>
    <w:p w14:paraId="41892FF8" w14:textId="77777777" w:rsidR="00310FDF" w:rsidRPr="00310FDF" w:rsidRDefault="00310FDF" w:rsidP="00310FDF"/>
    <w:p w14:paraId="417CE793" w14:textId="1EDFBFF0" w:rsidR="00722324" w:rsidRDefault="00722324">
      <w:r>
        <w:t>At PL84U Al-Suffa we have</w:t>
      </w:r>
      <w:r w:rsidR="00ED363C">
        <w:t xml:space="preserve"> been striving to increase community cohesion through a variety of initiatives since 2013. We </w:t>
      </w:r>
      <w:r>
        <w:t xml:space="preserve">have held </w:t>
      </w:r>
      <w:r w:rsidR="00ED363C">
        <w:t>three</w:t>
      </w:r>
      <w:r>
        <w:t xml:space="preserve"> events celebrating World Interfaith Harmony Week </w:t>
      </w:r>
      <w:r w:rsidR="00ED363C">
        <w:t xml:space="preserve">in recent years. </w:t>
      </w:r>
    </w:p>
    <w:p w14:paraId="615C2A3C" w14:textId="602BE5E0" w:rsidR="00722324" w:rsidRDefault="00722324"/>
    <w:p w14:paraId="7E9A9D21" w14:textId="056E303E" w:rsidR="0030727B" w:rsidRDefault="0030727B">
      <w:r>
        <w:t>Since our first World Interfaith Harmony Week event, we have strived to establish PL84U Al-Suffa as a space to promote mutual understanding</w:t>
      </w:r>
      <w:r w:rsidR="006D423B">
        <w:t xml:space="preserve">. </w:t>
      </w:r>
      <w:r>
        <w:t>We achieve these aims by co-ordinating the efforts of a wide range of community activists from all faiths and none to provide a safe space to support marginalised communities.</w:t>
      </w:r>
    </w:p>
    <w:p w14:paraId="0560C2E2" w14:textId="6C210E33" w:rsidR="006D423B" w:rsidRDefault="006D423B"/>
    <w:p w14:paraId="1FE50022" w14:textId="387F5724" w:rsidR="00FB38A9" w:rsidRPr="00CD7522" w:rsidRDefault="00ED363C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CD7522">
        <w:rPr>
          <w:color w:val="000000" w:themeColor="text1"/>
        </w:rPr>
        <w:t xml:space="preserve">ur volunteers </w:t>
      </w:r>
      <w:r>
        <w:rPr>
          <w:color w:val="000000" w:themeColor="text1"/>
        </w:rPr>
        <w:t>come</w:t>
      </w:r>
      <w:r w:rsidRPr="00CD7522">
        <w:rPr>
          <w:color w:val="000000" w:themeColor="text1"/>
        </w:rPr>
        <w:t xml:space="preserve"> from a cross-section of society</w:t>
      </w:r>
      <w:r>
        <w:rPr>
          <w:color w:val="000000" w:themeColor="text1"/>
        </w:rPr>
        <w:t xml:space="preserve"> and </w:t>
      </w:r>
      <w:r w:rsidRPr="00CD7522">
        <w:rPr>
          <w:color w:val="000000" w:themeColor="text1"/>
        </w:rPr>
        <w:t>engage in dialogue with one another whilst in the service of others.</w:t>
      </w:r>
      <w:r>
        <w:rPr>
          <w:color w:val="000000" w:themeColor="text1"/>
        </w:rPr>
        <w:t xml:space="preserve"> This is through </w:t>
      </w:r>
      <w:r w:rsidR="006D423B" w:rsidRPr="00CD7522">
        <w:rPr>
          <w:color w:val="000000" w:themeColor="text1"/>
        </w:rPr>
        <w:t>volunteering at the foodbank for the homeless, elderly and those in need during food bank hours or delivering parcels to the most vulnerable</w:t>
      </w:r>
      <w:r>
        <w:rPr>
          <w:color w:val="000000" w:themeColor="text1"/>
        </w:rPr>
        <w:t xml:space="preserve">. </w:t>
      </w:r>
    </w:p>
    <w:p w14:paraId="3463A9B8" w14:textId="77777777" w:rsidR="00FB38A9" w:rsidRDefault="00FB38A9"/>
    <w:p w14:paraId="4B2A99E9" w14:textId="1C9C237D" w:rsidR="006D423B" w:rsidRDefault="00ED363C">
      <w:r>
        <w:t>Support and d</w:t>
      </w:r>
      <w:r w:rsidR="0072496E">
        <w:t xml:space="preserve">onations to the foodbank come from a wide range of sources, and our space </w:t>
      </w:r>
      <w:r w:rsidR="00CD7522">
        <w:t>has become a</w:t>
      </w:r>
      <w:r w:rsidR="0072496E">
        <w:t xml:space="preserve"> melting pot where all sections of society meet to work towards the common good, regardless of social, ethnic or religious background. </w:t>
      </w:r>
    </w:p>
    <w:p w14:paraId="2A631F46" w14:textId="37B3799A" w:rsidR="0072496E" w:rsidRDefault="0072496E"/>
    <w:p w14:paraId="4D4C45B8" w14:textId="7AD2C988" w:rsidR="0072496E" w:rsidRDefault="0072496E" w:rsidP="0072496E">
      <w:r>
        <w:t xml:space="preserve">At PL84U Al-Suffa we endeavour to reimagine the identity of food banks, by providing aisles from which </w:t>
      </w:r>
      <w:r w:rsidR="00ED363C">
        <w:t>beneficiaries</w:t>
      </w:r>
      <w:r>
        <w:t xml:space="preserve"> select the items they prefer, in order to restore dignity to all that access our service.</w:t>
      </w:r>
      <w:r w:rsidR="00ED363C">
        <w:t xml:space="preserve"> This innovative approach eliminates wastage and is i</w:t>
      </w:r>
      <w:r w:rsidR="00ED363C">
        <w:t>nspired by Islamic teachings regarding mindfulness of resources</w:t>
      </w:r>
      <w:r w:rsidR="00ED363C">
        <w:t>.</w:t>
      </w:r>
      <w:r w:rsidR="00016563">
        <w:t xml:space="preserve"> Our methods have</w:t>
      </w:r>
      <w:r w:rsidR="00ED363C">
        <w:t xml:space="preserve"> </w:t>
      </w:r>
      <w:r w:rsidR="00016563">
        <w:t xml:space="preserve">gained recognition, </w:t>
      </w:r>
      <w:r>
        <w:t xml:space="preserve">whereby we have now </w:t>
      </w:r>
      <w:r w:rsidR="00016563">
        <w:t>shar</w:t>
      </w:r>
      <w:r w:rsidR="00016563">
        <w:t>ed</w:t>
      </w:r>
      <w:r w:rsidR="00016563">
        <w:t xml:space="preserve"> best practice</w:t>
      </w:r>
      <w:r w:rsidR="00016563">
        <w:t xml:space="preserve"> and </w:t>
      </w:r>
      <w:r>
        <w:t xml:space="preserve">trained volunteers at </w:t>
      </w:r>
      <w:r w:rsidR="00016563">
        <w:t>four</w:t>
      </w:r>
      <w:r>
        <w:t xml:space="preserve"> other </w:t>
      </w:r>
      <w:r w:rsidR="00016563">
        <w:t xml:space="preserve">local </w:t>
      </w:r>
      <w:r>
        <w:t>foodbanks</w:t>
      </w:r>
      <w:r w:rsidR="00016563">
        <w:t>.</w:t>
      </w:r>
    </w:p>
    <w:p w14:paraId="2660841E" w14:textId="77777777" w:rsidR="0030727B" w:rsidRDefault="0030727B"/>
    <w:p w14:paraId="2A9CF784" w14:textId="542E608D" w:rsidR="004A7F67" w:rsidRDefault="007C03A9" w:rsidP="007C03A9">
      <w:r>
        <w:t>Through</w:t>
      </w:r>
      <w:r w:rsidR="0030727B">
        <w:t xml:space="preserve">out </w:t>
      </w:r>
      <w:r>
        <w:t xml:space="preserve">the pandemic, </w:t>
      </w:r>
      <w:r w:rsidR="0030727B">
        <w:t xml:space="preserve">we have </w:t>
      </w:r>
      <w:r>
        <w:t>continu</w:t>
      </w:r>
      <w:r w:rsidR="0030727B">
        <w:t>ed</w:t>
      </w:r>
      <w:r>
        <w:t xml:space="preserve"> to build </w:t>
      </w:r>
      <w:r w:rsidR="0030727B">
        <w:t xml:space="preserve">these </w:t>
      </w:r>
      <w:r>
        <w:t>bridges through the foodbank</w:t>
      </w:r>
      <w:r w:rsidR="0030727B">
        <w:t>, emphasising the values of, “l</w:t>
      </w:r>
      <w:r>
        <w:t>ove thy neighbour</w:t>
      </w:r>
      <w:r w:rsidR="0030727B">
        <w:t>,” and, “</w:t>
      </w:r>
      <w:r>
        <w:t>love for your brother what you love for yourself</w:t>
      </w:r>
      <w:r w:rsidR="0030727B">
        <w:t xml:space="preserve">.” Over the past year we have </w:t>
      </w:r>
      <w:r w:rsidR="001D247D">
        <w:t xml:space="preserve">been able to acknowledge and provide the appropriate food for </w:t>
      </w:r>
      <w:r w:rsidR="00310FDF">
        <w:t xml:space="preserve">various </w:t>
      </w:r>
      <w:r w:rsidR="001D247D">
        <w:t>religious and cultural festivals and celebrations</w:t>
      </w:r>
      <w:r w:rsidR="00310FDF">
        <w:t xml:space="preserve">: Chinese New Year, Mitzvah Day, Diwali, </w:t>
      </w:r>
      <w:r w:rsidR="004A7F67">
        <w:t>Eid</w:t>
      </w:r>
      <w:r w:rsidR="00310FDF">
        <w:t xml:space="preserve">, </w:t>
      </w:r>
      <w:r w:rsidR="004A7F67">
        <w:t>Ramadhan</w:t>
      </w:r>
      <w:r w:rsidR="00310FDF">
        <w:t xml:space="preserve">, </w:t>
      </w:r>
      <w:r w:rsidR="004A7F67">
        <w:t>Christmas</w:t>
      </w:r>
      <w:r w:rsidR="00310FDF">
        <w:t xml:space="preserve">, </w:t>
      </w:r>
      <w:r w:rsidR="004A7F67">
        <w:t>Easter and Shrove Tuesday</w:t>
      </w:r>
      <w:r w:rsidR="00310FDF">
        <w:t>.</w:t>
      </w:r>
      <w:r w:rsidR="00016563">
        <w:t xml:space="preserve"> We also aim to accommodate those with specific dietary requirements as well as those who suffer from underlying health conditions. </w:t>
      </w:r>
    </w:p>
    <w:p w14:paraId="30E6EB19" w14:textId="77777777" w:rsidR="004A7F67" w:rsidRDefault="004A7F67" w:rsidP="007C03A9"/>
    <w:p w14:paraId="48D216AA" w14:textId="09692988" w:rsidR="001D247D" w:rsidRDefault="00D54F6F" w:rsidP="007C03A9">
      <w:r>
        <w:t xml:space="preserve">Whilst accessing the food bank, </w:t>
      </w:r>
      <w:r w:rsidR="001D247D">
        <w:t>people have been able to share experiences of the pandemics and lockdowns and express their individual needs</w:t>
      </w:r>
      <w:r w:rsidR="00C13B7F">
        <w:t xml:space="preserve"> and fears.</w:t>
      </w:r>
      <w:r>
        <w:t xml:space="preserve"> This is a crucial element of our </w:t>
      </w:r>
      <w:proofErr w:type="gramStart"/>
      <w:r>
        <w:t>work, and</w:t>
      </w:r>
      <w:proofErr w:type="gramEnd"/>
      <w:r>
        <w:t xml:space="preserve"> forms an integral part of working towards a culture of peace in challenging times. </w:t>
      </w:r>
    </w:p>
    <w:p w14:paraId="7013DFA5" w14:textId="4577A9BD" w:rsidR="001D247D" w:rsidRDefault="001D247D" w:rsidP="007C03A9"/>
    <w:p w14:paraId="1AB7879C" w14:textId="5981A84C" w:rsidR="001D247D" w:rsidRDefault="00D54F6F" w:rsidP="007C03A9">
      <w:r>
        <w:t xml:space="preserve">The </w:t>
      </w:r>
      <w:r w:rsidR="001D247D">
        <w:t xml:space="preserve">pandemic has highlighted, </w:t>
      </w:r>
      <w:r>
        <w:t xml:space="preserve">that </w:t>
      </w:r>
      <w:r w:rsidR="001D247D">
        <w:t xml:space="preserve">although faith leaders send the message </w:t>
      </w:r>
      <w:r>
        <w:t xml:space="preserve">of peace and harmony </w:t>
      </w:r>
      <w:r w:rsidR="001D247D">
        <w:t>to congregants, we are still largely reliant on communities to build bridges through grassroots movements</w:t>
      </w:r>
      <w:r>
        <w:t xml:space="preserve">. </w:t>
      </w:r>
      <w:r w:rsidR="00CD7522">
        <w:t xml:space="preserve">This year has been an exceptional example of how there is a need for us to continue to work together. </w:t>
      </w:r>
      <w:r>
        <w:t xml:space="preserve">Our organisation </w:t>
      </w:r>
      <w:r w:rsidR="001D247D">
        <w:t>act</w:t>
      </w:r>
      <w:r>
        <w:t>s</w:t>
      </w:r>
      <w:r w:rsidR="001D247D">
        <w:t xml:space="preserve"> as a lifeline </w:t>
      </w:r>
      <w:r>
        <w:t>that</w:t>
      </w:r>
      <w:r w:rsidR="001D247D">
        <w:t xml:space="preserve"> propagate</w:t>
      </w:r>
      <w:r>
        <w:t xml:space="preserve">s </w:t>
      </w:r>
      <w:r w:rsidR="001D247D">
        <w:t>and embod</w:t>
      </w:r>
      <w:r>
        <w:t>ies essential</w:t>
      </w:r>
      <w:r w:rsidR="001D247D">
        <w:t xml:space="preserve"> values of social justice and cohesion. </w:t>
      </w:r>
    </w:p>
    <w:p w14:paraId="41F3A664" w14:textId="3B43103D" w:rsidR="001D247D" w:rsidRDefault="001D247D" w:rsidP="007C03A9"/>
    <w:p w14:paraId="434F32D4" w14:textId="647A9D24" w:rsidR="004A7F67" w:rsidRDefault="004A7F67" w:rsidP="007C03A9">
      <w:r>
        <w:lastRenderedPageBreak/>
        <w:t xml:space="preserve">We pride ourselves on not just acting as a foodbank, </w:t>
      </w:r>
      <w:r w:rsidR="00D54F6F">
        <w:t xml:space="preserve">but </w:t>
      </w:r>
      <w:r>
        <w:t xml:space="preserve">also co-ordinate efforts to provide furniture, clothes, maternity support and baby necessities. </w:t>
      </w:r>
      <w:r w:rsidR="00D54F6F">
        <w:t>We h</w:t>
      </w:r>
      <w:r w:rsidR="0072496E">
        <w:t xml:space="preserve">ave </w:t>
      </w:r>
      <w:r w:rsidR="00D54F6F">
        <w:t xml:space="preserve">further </w:t>
      </w:r>
      <w:r w:rsidR="0072496E">
        <w:t>become a hub for public health safety</w:t>
      </w:r>
      <w:r w:rsidR="00D54F6F">
        <w:t xml:space="preserve">, </w:t>
      </w:r>
      <w:r w:rsidR="0072496E">
        <w:t>due to the conditions under the pandemic and have provided service users and volunteers with appropriate PPE</w:t>
      </w:r>
      <w:r w:rsidR="00016563">
        <w:t xml:space="preserve">, to reduce risk and ensure everyone’s safety. </w:t>
      </w:r>
    </w:p>
    <w:p w14:paraId="3ED006E6" w14:textId="4DA58DEE" w:rsidR="004F41AD" w:rsidRDefault="004F41AD" w:rsidP="007C03A9"/>
    <w:p w14:paraId="6342BE46" w14:textId="73B4523F" w:rsidR="004F41AD" w:rsidRDefault="004F41AD" w:rsidP="007C03A9">
      <w:r>
        <w:t xml:space="preserve">Harmony in society is achieved when we each individually contribute a separate note that forms the melody as a whole, creating something together which could not be achieved alone. </w:t>
      </w:r>
      <w:r w:rsidR="00CD7522">
        <w:t xml:space="preserve">At PL84U Al-Suffa, the message of World Interfaith Harmony Week is put into action </w:t>
      </w:r>
      <w:proofErr w:type="spellStart"/>
      <w:r w:rsidR="00016563">
        <w:t>everyday</w:t>
      </w:r>
      <w:proofErr w:type="spellEnd"/>
      <w:r w:rsidR="00CD7522">
        <w:t xml:space="preserve">, through the contributions of each </w:t>
      </w:r>
      <w:r w:rsidR="008F785E">
        <w:t>individual,</w:t>
      </w:r>
      <w:r w:rsidR="00CD7522">
        <w:t xml:space="preserve"> donors, distributors and volunteers alike. </w:t>
      </w:r>
    </w:p>
    <w:p w14:paraId="1738A677" w14:textId="7356DE1F" w:rsidR="004A7F67" w:rsidRDefault="004A7F67" w:rsidP="007C03A9"/>
    <w:p w14:paraId="75B10DB7" w14:textId="3C22D92A" w:rsidR="004F41AD" w:rsidRDefault="008E29CF" w:rsidP="007C03A9">
      <w:r>
        <w:t>During</w:t>
      </w:r>
      <w:r w:rsidR="004A7F67">
        <w:t xml:space="preserve"> these difficult times,</w:t>
      </w:r>
      <w:r>
        <w:t xml:space="preserve"> most of us have experienced the loss of loved ones and our lives have fundamentally changed. In the face of this, </w:t>
      </w:r>
      <w:r w:rsidR="004A7F67">
        <w:t>volunteers have given up not only their time but also have put their own safety at risk</w:t>
      </w:r>
      <w:r w:rsidR="00B037EE">
        <w:t xml:space="preserve">, as front-line staff. </w:t>
      </w:r>
      <w:r w:rsidR="004A7F67">
        <w:t xml:space="preserve"> </w:t>
      </w:r>
      <w:r>
        <w:t xml:space="preserve">We </w:t>
      </w:r>
      <w:r w:rsidR="004A7F67">
        <w:t>enthusiastically return</w:t>
      </w:r>
      <w:r>
        <w:t xml:space="preserve"> </w:t>
      </w:r>
      <w:r w:rsidR="004A7F67">
        <w:t xml:space="preserve">week after week to </w:t>
      </w:r>
      <w:r w:rsidR="00B037EE">
        <w:t xml:space="preserve">support </w:t>
      </w:r>
      <w:r>
        <w:t>our</w:t>
      </w:r>
      <w:r w:rsidR="00B037EE">
        <w:t xml:space="preserve"> fellow human being’s needs and provide a life-saving service. </w:t>
      </w:r>
      <w:r w:rsidR="00B8465D">
        <w:t>Essentially</w:t>
      </w:r>
      <w:r w:rsidR="00B037EE">
        <w:t xml:space="preserve">, most of us are strengthened and inspired by our faiths to continue striving against the tide and support one another, regardless of our differences. </w:t>
      </w:r>
    </w:p>
    <w:p w14:paraId="4993CAFE" w14:textId="45DF3CE7" w:rsidR="00C30E48" w:rsidRDefault="00C30E48" w:rsidP="00310FDF"/>
    <w:p w14:paraId="02704FE9" w14:textId="02B7F06C" w:rsidR="00CD7522" w:rsidRDefault="00C30E48" w:rsidP="00CD7522">
      <w:r>
        <w:t xml:space="preserve">The </w:t>
      </w:r>
      <w:r w:rsidR="00CD7522">
        <w:t xml:space="preserve">interlinking </w:t>
      </w:r>
      <w:r>
        <w:t xml:space="preserve">threads to the fabric of our local community </w:t>
      </w:r>
      <w:r w:rsidR="004E7828">
        <w:t xml:space="preserve">are </w:t>
      </w:r>
      <w:r>
        <w:t xml:space="preserve">brought together at PL84U Al-Suffa every week and woven into a safety blanket that protects the most vulnerable in society. </w:t>
      </w:r>
      <w:r w:rsidR="004E7828">
        <w:t>Th</w:t>
      </w:r>
      <w:r w:rsidR="00CD7522">
        <w:t>i</w:t>
      </w:r>
      <w:r w:rsidR="004E7828">
        <w:t>s</w:t>
      </w:r>
      <w:r w:rsidR="00CD7522">
        <w:t xml:space="preserve"> cooperation amongst such a vast array of people enhances mutual understanding and</w:t>
      </w:r>
      <w:r w:rsidR="004E7828">
        <w:t xml:space="preserve"> each week we take one step closer towards strengthening community cohesion.</w:t>
      </w:r>
      <w:r w:rsidR="00CD7522">
        <w:t xml:space="preserve"> </w:t>
      </w:r>
    </w:p>
    <w:p w14:paraId="20304076" w14:textId="29B6588A" w:rsidR="00C30E48" w:rsidRDefault="00C30E48" w:rsidP="00310FDF"/>
    <w:p w14:paraId="64BF04B1" w14:textId="344B4DDC" w:rsidR="00574AE3" w:rsidRDefault="00CD7522" w:rsidP="007C03A9">
      <w:r w:rsidRPr="00CD7522">
        <w:t xml:space="preserve">PL84U AL-SUFFA </w:t>
      </w:r>
      <w:r w:rsidR="00016563">
        <w:t xml:space="preserve">continues to capture an audience </w:t>
      </w:r>
      <w:r w:rsidRPr="00CD7522">
        <w:t>of all faiths and beliefs who collectively want to contribute to the hardships our communities are facing</w:t>
      </w:r>
      <w:r>
        <w:t xml:space="preserve">. Together we are stronger and achieve more, </w:t>
      </w:r>
      <w:r w:rsidR="008F785E">
        <w:t xml:space="preserve">and we as a charity embody the values of World Interfaith Harmony Week </w:t>
      </w:r>
      <w:r>
        <w:t>as our consistent efforts have demonstrated.</w:t>
      </w:r>
    </w:p>
    <w:p w14:paraId="47F6CAB0" w14:textId="61CA9A77" w:rsidR="00840003" w:rsidRDefault="00840003" w:rsidP="007C03A9"/>
    <w:p w14:paraId="3494A531" w14:textId="45921A19" w:rsidR="00840003" w:rsidRDefault="00840003" w:rsidP="007C03A9"/>
    <w:p w14:paraId="11000DFF" w14:textId="2D14BC18" w:rsidR="00840003" w:rsidRDefault="00840003" w:rsidP="007C03A9">
      <w:r>
        <w:t xml:space="preserve">Saira Mir </w:t>
      </w:r>
    </w:p>
    <w:p w14:paraId="0F80A3F6" w14:textId="7211246F" w:rsidR="00840003" w:rsidRDefault="00840003" w:rsidP="007C03A9">
      <w:r>
        <w:t xml:space="preserve">CEO </w:t>
      </w:r>
    </w:p>
    <w:p w14:paraId="16AF9A22" w14:textId="0560554C" w:rsidR="00840003" w:rsidRDefault="00840003" w:rsidP="007C03A9">
      <w:r>
        <w:t xml:space="preserve">PL84U AL-SUFFA </w:t>
      </w:r>
    </w:p>
    <w:p w14:paraId="3853082F" w14:textId="4631BEA0" w:rsidR="00310FDF" w:rsidRDefault="00310FDF" w:rsidP="007C03A9"/>
    <w:p w14:paraId="7D6AD670" w14:textId="06B1907C" w:rsidR="003E67A1" w:rsidRDefault="003E67A1" w:rsidP="007C03A9"/>
    <w:p w14:paraId="65009A05" w14:textId="77777777" w:rsidR="003E67A1" w:rsidRPr="007C03A9" w:rsidRDefault="003E67A1" w:rsidP="007C03A9"/>
    <w:sectPr w:rsidR="003E67A1" w:rsidRPr="007C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3923"/>
    <w:multiLevelType w:val="multilevel"/>
    <w:tmpl w:val="886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80656"/>
    <w:multiLevelType w:val="multilevel"/>
    <w:tmpl w:val="5FB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A9"/>
    <w:rsid w:val="00016563"/>
    <w:rsid w:val="00036299"/>
    <w:rsid w:val="001D247D"/>
    <w:rsid w:val="002A220F"/>
    <w:rsid w:val="0030727B"/>
    <w:rsid w:val="00310FDF"/>
    <w:rsid w:val="0032458B"/>
    <w:rsid w:val="003B7061"/>
    <w:rsid w:val="003E67A1"/>
    <w:rsid w:val="004A7F67"/>
    <w:rsid w:val="004E7828"/>
    <w:rsid w:val="004F41AD"/>
    <w:rsid w:val="00574AE3"/>
    <w:rsid w:val="00684FAD"/>
    <w:rsid w:val="006D423B"/>
    <w:rsid w:val="00722324"/>
    <w:rsid w:val="0072496E"/>
    <w:rsid w:val="007C03A9"/>
    <w:rsid w:val="00840003"/>
    <w:rsid w:val="008E29CF"/>
    <w:rsid w:val="008F785E"/>
    <w:rsid w:val="009464BB"/>
    <w:rsid w:val="009F6E73"/>
    <w:rsid w:val="00B037EE"/>
    <w:rsid w:val="00B8465D"/>
    <w:rsid w:val="00BA3F07"/>
    <w:rsid w:val="00C13B7F"/>
    <w:rsid w:val="00C30E48"/>
    <w:rsid w:val="00CD7522"/>
    <w:rsid w:val="00D54F6F"/>
    <w:rsid w:val="00ED363C"/>
    <w:rsid w:val="00F04972"/>
    <w:rsid w:val="00FB38A9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CBAE"/>
  <w15:chartTrackingRefBased/>
  <w15:docId w15:val="{DC493FDE-3776-F547-975D-BD15322C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037EE"/>
  </w:style>
  <w:style w:type="paragraph" w:styleId="NormalWeb">
    <w:name w:val="Normal (Web)"/>
    <w:basedOn w:val="Normal"/>
    <w:uiPriority w:val="99"/>
    <w:semiHidden/>
    <w:unhideWhenUsed/>
    <w:rsid w:val="00F04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A3F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PL84U Alsuffa</dc:creator>
  <cp:keywords/>
  <dc:description/>
  <cp:lastModifiedBy>PL84U Alsuffa</cp:lastModifiedBy>
  <cp:revision>3</cp:revision>
  <dcterms:created xsi:type="dcterms:W3CDTF">2021-03-07T22:59:00Z</dcterms:created>
  <dcterms:modified xsi:type="dcterms:W3CDTF">2021-03-07T23:00:00Z</dcterms:modified>
</cp:coreProperties>
</file>