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BB34" w14:textId="3EB88A1B" w:rsidR="00494F28" w:rsidRDefault="00514016" w:rsidP="009D6D33">
      <w:pPr>
        <w:spacing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Title: World Interfaith Harmony Week Observed in France</w:t>
      </w:r>
      <w:r>
        <w:rPr>
          <w:rFonts w:ascii="Arial" w:hAnsi="Arial" w:cs="Arial"/>
          <w:sz w:val="36"/>
          <w:szCs w:val="36"/>
        </w:rPr>
        <w:br/>
        <w:t>Date: Sunday, February 7, 2021</w:t>
      </w:r>
      <w:r>
        <w:rPr>
          <w:rFonts w:ascii="Arial" w:hAnsi="Arial" w:cs="Arial"/>
          <w:sz w:val="36"/>
          <w:szCs w:val="36"/>
        </w:rPr>
        <w:br/>
        <w:t xml:space="preserve">Author: Written by </w:t>
      </w:r>
      <w:r w:rsidRPr="00514016">
        <w:rPr>
          <w:rFonts w:ascii="Arial" w:hAnsi="Arial" w:cs="Arial"/>
          <w:sz w:val="36"/>
          <w:szCs w:val="36"/>
        </w:rPr>
        <w:t xml:space="preserve">Jean-François Moulinet, </w:t>
      </w:r>
      <w:r>
        <w:rPr>
          <w:rFonts w:ascii="Arial" w:hAnsi="Arial" w:cs="Arial"/>
          <w:sz w:val="36"/>
          <w:szCs w:val="36"/>
        </w:rPr>
        <w:t>v</w:t>
      </w:r>
      <w:r w:rsidRPr="00514016">
        <w:rPr>
          <w:rFonts w:ascii="Arial" w:hAnsi="Arial" w:cs="Arial"/>
          <w:sz w:val="36"/>
          <w:szCs w:val="36"/>
        </w:rPr>
        <w:t>ice</w:t>
      </w:r>
      <w:r>
        <w:rPr>
          <w:rFonts w:ascii="Arial" w:hAnsi="Arial" w:cs="Arial"/>
          <w:sz w:val="36"/>
          <w:szCs w:val="36"/>
        </w:rPr>
        <w:t xml:space="preserve"> p</w:t>
      </w:r>
      <w:r w:rsidRPr="00514016">
        <w:rPr>
          <w:rFonts w:ascii="Arial" w:hAnsi="Arial" w:cs="Arial"/>
          <w:sz w:val="36"/>
          <w:szCs w:val="36"/>
        </w:rPr>
        <w:t>resident of UPF-France</w:t>
      </w:r>
    </w:p>
    <w:p w14:paraId="73B07418" w14:textId="77777777" w:rsidR="00514016" w:rsidRDefault="00514016" w:rsidP="00514016">
      <w:pPr>
        <w:rPr>
          <w:rFonts w:ascii="Arial" w:hAnsi="Arial" w:cs="Arial"/>
          <w:sz w:val="36"/>
          <w:szCs w:val="36"/>
        </w:rPr>
      </w:pPr>
    </w:p>
    <w:p w14:paraId="03E8B368" w14:textId="0668730D" w:rsidR="00840C24" w:rsidRDefault="00840C24" w:rsidP="0058268B">
      <w:pPr>
        <w:spacing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Paris, France—</w:t>
      </w:r>
      <w:r w:rsidR="0058268B">
        <w:rPr>
          <w:rFonts w:ascii="Arial" w:hAnsi="Arial" w:cs="Arial"/>
          <w:sz w:val="36"/>
          <w:szCs w:val="36"/>
        </w:rPr>
        <w:t>An interreligious conference was held online under the theme “Hospitality of Abraham.”</w:t>
      </w:r>
    </w:p>
    <w:p w14:paraId="513B7A16" w14:textId="77777777" w:rsidR="0058268B" w:rsidRDefault="001B7DDE" w:rsidP="0058268B">
      <w:pPr>
        <w:spacing w:after="240"/>
        <w:rPr>
          <w:rFonts w:ascii="Arial" w:hAnsi="Arial" w:cs="Arial"/>
          <w:sz w:val="36"/>
          <w:szCs w:val="36"/>
        </w:rPr>
      </w:pPr>
      <w:r w:rsidRPr="00514016">
        <w:rPr>
          <w:rFonts w:ascii="Arial" w:hAnsi="Arial" w:cs="Arial"/>
          <w:sz w:val="36"/>
          <w:szCs w:val="36"/>
        </w:rPr>
        <w:t>T</w:t>
      </w:r>
      <w:r w:rsidR="0058268B">
        <w:rPr>
          <w:rFonts w:ascii="Arial" w:hAnsi="Arial" w:cs="Arial"/>
          <w:sz w:val="36"/>
          <w:szCs w:val="36"/>
        </w:rPr>
        <w:t>he webinar took place</w:t>
      </w:r>
      <w:r w:rsidR="0058268B" w:rsidRPr="0058268B">
        <w:rPr>
          <w:rFonts w:ascii="Arial" w:hAnsi="Arial" w:cs="Arial"/>
          <w:sz w:val="36"/>
          <w:szCs w:val="36"/>
        </w:rPr>
        <w:t xml:space="preserve"> </w:t>
      </w:r>
      <w:r w:rsidR="0058268B">
        <w:rPr>
          <w:rFonts w:ascii="Arial" w:hAnsi="Arial" w:cs="Arial"/>
          <w:sz w:val="36"/>
          <w:szCs w:val="36"/>
        </w:rPr>
        <w:t xml:space="preserve">on </w:t>
      </w:r>
      <w:r w:rsidR="0058268B" w:rsidRPr="00514016">
        <w:rPr>
          <w:rFonts w:ascii="Arial" w:hAnsi="Arial" w:cs="Arial"/>
          <w:sz w:val="36"/>
          <w:szCs w:val="36"/>
        </w:rPr>
        <w:t xml:space="preserve">February 7, </w:t>
      </w:r>
      <w:r w:rsidR="0058268B">
        <w:rPr>
          <w:rFonts w:ascii="Arial" w:hAnsi="Arial" w:cs="Arial"/>
          <w:sz w:val="36"/>
          <w:szCs w:val="36"/>
        </w:rPr>
        <w:t xml:space="preserve">2021, to </w:t>
      </w:r>
      <w:r w:rsidRPr="00514016">
        <w:rPr>
          <w:rFonts w:ascii="Arial" w:hAnsi="Arial" w:cs="Arial"/>
          <w:sz w:val="36"/>
          <w:szCs w:val="36"/>
        </w:rPr>
        <w:t>conclude World Interfaith Harmony Week</w:t>
      </w:r>
      <w:r w:rsidR="0058268B">
        <w:rPr>
          <w:rFonts w:ascii="Arial" w:hAnsi="Arial" w:cs="Arial"/>
          <w:sz w:val="36"/>
          <w:szCs w:val="36"/>
        </w:rPr>
        <w:t>.</w:t>
      </w:r>
    </w:p>
    <w:p w14:paraId="03AD9D91" w14:textId="5A9D4366" w:rsidR="001B7DDE" w:rsidRPr="00514016" w:rsidRDefault="0058268B" w:rsidP="0058268B">
      <w:pPr>
        <w:spacing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 w:rsidR="001B7DDE" w:rsidRPr="00514016">
        <w:rPr>
          <w:rFonts w:ascii="Arial" w:hAnsi="Arial" w:cs="Arial"/>
          <w:sz w:val="36"/>
          <w:szCs w:val="36"/>
        </w:rPr>
        <w:t>he 95 p</w:t>
      </w:r>
      <w:r>
        <w:rPr>
          <w:rFonts w:ascii="Arial" w:hAnsi="Arial" w:cs="Arial"/>
          <w:sz w:val="36"/>
          <w:szCs w:val="36"/>
        </w:rPr>
        <w:t xml:space="preserve">articipants came </w:t>
      </w:r>
      <w:r w:rsidR="001B7DDE" w:rsidRPr="00514016">
        <w:rPr>
          <w:rFonts w:ascii="Arial" w:hAnsi="Arial" w:cs="Arial"/>
          <w:sz w:val="36"/>
          <w:szCs w:val="36"/>
        </w:rPr>
        <w:t xml:space="preserve">from France, Switzerland, Italy, Mali, </w:t>
      </w:r>
      <w:r>
        <w:rPr>
          <w:rFonts w:ascii="Arial" w:hAnsi="Arial" w:cs="Arial"/>
          <w:sz w:val="36"/>
          <w:szCs w:val="36"/>
        </w:rPr>
        <w:t xml:space="preserve">Democratic Republic of the </w:t>
      </w:r>
      <w:r w:rsidR="001B7DDE" w:rsidRPr="00514016">
        <w:rPr>
          <w:rFonts w:ascii="Arial" w:hAnsi="Arial" w:cs="Arial"/>
          <w:sz w:val="36"/>
          <w:szCs w:val="36"/>
        </w:rPr>
        <w:t xml:space="preserve">Congo, </w:t>
      </w:r>
      <w:r>
        <w:rPr>
          <w:rFonts w:ascii="Arial" w:hAnsi="Arial" w:cs="Arial"/>
          <w:sz w:val="36"/>
          <w:szCs w:val="36"/>
        </w:rPr>
        <w:t xml:space="preserve">and </w:t>
      </w:r>
      <w:r w:rsidR="001B7DDE" w:rsidRPr="00514016">
        <w:rPr>
          <w:rFonts w:ascii="Arial" w:hAnsi="Arial" w:cs="Arial"/>
          <w:sz w:val="36"/>
          <w:szCs w:val="36"/>
        </w:rPr>
        <w:t>Burkina Faso</w:t>
      </w:r>
      <w:r>
        <w:rPr>
          <w:rFonts w:ascii="Arial" w:hAnsi="Arial" w:cs="Arial"/>
          <w:sz w:val="36"/>
          <w:szCs w:val="36"/>
        </w:rPr>
        <w:t xml:space="preserve">. To prepare the audience, UPF </w:t>
      </w:r>
      <w:r w:rsidR="001B7DDE" w:rsidRPr="00514016">
        <w:rPr>
          <w:rFonts w:ascii="Arial" w:hAnsi="Arial" w:cs="Arial"/>
          <w:sz w:val="36"/>
          <w:szCs w:val="36"/>
        </w:rPr>
        <w:t xml:space="preserve">sent </w:t>
      </w:r>
      <w:r>
        <w:rPr>
          <w:rFonts w:ascii="Arial" w:hAnsi="Arial" w:cs="Arial"/>
          <w:sz w:val="36"/>
          <w:szCs w:val="36"/>
        </w:rPr>
        <w:t xml:space="preserve">them </w:t>
      </w:r>
      <w:r w:rsidR="001B7DDE" w:rsidRPr="00514016">
        <w:rPr>
          <w:rFonts w:ascii="Arial" w:hAnsi="Arial" w:cs="Arial"/>
          <w:sz w:val="36"/>
          <w:szCs w:val="36"/>
        </w:rPr>
        <w:t xml:space="preserve">a few texts on the topic from the Hebrew Bible, the New Testament, and the </w:t>
      </w:r>
      <w:r>
        <w:rPr>
          <w:rFonts w:ascii="Arial" w:hAnsi="Arial" w:cs="Arial"/>
          <w:sz w:val="36"/>
          <w:szCs w:val="36"/>
        </w:rPr>
        <w:t>Qu</w:t>
      </w:r>
      <w:r w:rsidR="001B7DDE" w:rsidRPr="00514016">
        <w:rPr>
          <w:rFonts w:ascii="Arial" w:hAnsi="Arial" w:cs="Arial"/>
          <w:sz w:val="36"/>
          <w:szCs w:val="36"/>
        </w:rPr>
        <w:t>ran.</w:t>
      </w:r>
    </w:p>
    <w:p w14:paraId="3B454625" w14:textId="77777777" w:rsidR="005F2A16" w:rsidRDefault="001B7DDE" w:rsidP="0058268B">
      <w:pPr>
        <w:spacing w:after="240"/>
        <w:rPr>
          <w:rFonts w:ascii="Arial" w:hAnsi="Arial" w:cs="Arial"/>
          <w:sz w:val="36"/>
          <w:szCs w:val="36"/>
        </w:rPr>
      </w:pPr>
      <w:r w:rsidRPr="00514016">
        <w:rPr>
          <w:rFonts w:ascii="Arial" w:hAnsi="Arial" w:cs="Arial"/>
          <w:sz w:val="36"/>
          <w:szCs w:val="36"/>
        </w:rPr>
        <w:t xml:space="preserve">The program </w:t>
      </w:r>
      <w:r w:rsidR="005F2A16">
        <w:rPr>
          <w:rFonts w:ascii="Arial" w:hAnsi="Arial" w:cs="Arial"/>
          <w:sz w:val="36"/>
          <w:szCs w:val="36"/>
        </w:rPr>
        <w:t>consisted of</w:t>
      </w:r>
      <w:r w:rsidRPr="00514016">
        <w:rPr>
          <w:rFonts w:ascii="Arial" w:hAnsi="Arial" w:cs="Arial"/>
          <w:sz w:val="36"/>
          <w:szCs w:val="36"/>
        </w:rPr>
        <w:t>:</w:t>
      </w:r>
    </w:p>
    <w:p w14:paraId="59CCDB4C" w14:textId="5E2F837C" w:rsidR="005F2A16" w:rsidRDefault="005F2A16" w:rsidP="0058268B">
      <w:pPr>
        <w:spacing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a </w:t>
      </w:r>
      <w:r w:rsidR="001B7DDE" w:rsidRPr="00514016">
        <w:rPr>
          <w:rFonts w:ascii="Arial" w:hAnsi="Arial" w:cs="Arial"/>
          <w:sz w:val="36"/>
          <w:szCs w:val="36"/>
        </w:rPr>
        <w:t xml:space="preserve">short presentation </w:t>
      </w:r>
      <w:r>
        <w:rPr>
          <w:rFonts w:ascii="Arial" w:hAnsi="Arial" w:cs="Arial"/>
          <w:sz w:val="36"/>
          <w:szCs w:val="36"/>
        </w:rPr>
        <w:t>about</w:t>
      </w:r>
      <w:r w:rsidR="001B7DDE" w:rsidRPr="00514016">
        <w:rPr>
          <w:rFonts w:ascii="Arial" w:hAnsi="Arial" w:cs="Arial"/>
          <w:sz w:val="36"/>
          <w:szCs w:val="36"/>
        </w:rPr>
        <w:t xml:space="preserve"> World Interfaith Harmony Week by </w:t>
      </w:r>
      <w:r w:rsidR="001B7DDE" w:rsidRPr="005F2A16">
        <w:rPr>
          <w:rFonts w:ascii="Arial" w:hAnsi="Arial" w:cs="Arial"/>
          <w:b/>
          <w:bCs/>
          <w:sz w:val="36"/>
          <w:szCs w:val="36"/>
        </w:rPr>
        <w:t>Jacques Marion</w:t>
      </w:r>
      <w:r w:rsidR="001B7DDE" w:rsidRPr="00514016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 xml:space="preserve">the regional co-chair of </w:t>
      </w:r>
      <w:r w:rsidR="001B7DDE" w:rsidRPr="00514016">
        <w:rPr>
          <w:rFonts w:ascii="Arial" w:hAnsi="Arial" w:cs="Arial"/>
          <w:sz w:val="36"/>
          <w:szCs w:val="36"/>
        </w:rPr>
        <w:t xml:space="preserve">UPF </w:t>
      </w:r>
      <w:r>
        <w:rPr>
          <w:rFonts w:ascii="Arial" w:hAnsi="Arial" w:cs="Arial"/>
          <w:sz w:val="36"/>
          <w:szCs w:val="36"/>
        </w:rPr>
        <w:t xml:space="preserve">for Europe, Eurasia and the Middle </w:t>
      </w:r>
      <w:proofErr w:type="gramStart"/>
      <w:r>
        <w:rPr>
          <w:rFonts w:ascii="Arial" w:hAnsi="Arial" w:cs="Arial"/>
          <w:sz w:val="36"/>
          <w:szCs w:val="36"/>
        </w:rPr>
        <w:t>East</w:t>
      </w:r>
      <w:r w:rsidR="00494F28">
        <w:rPr>
          <w:rFonts w:ascii="Arial" w:hAnsi="Arial" w:cs="Arial"/>
          <w:sz w:val="36"/>
          <w:szCs w:val="36"/>
        </w:rPr>
        <w:t>;</w:t>
      </w:r>
      <w:proofErr w:type="gramEnd"/>
    </w:p>
    <w:p w14:paraId="6DBDB240" w14:textId="642944AD" w:rsidR="001B7DDE" w:rsidRPr="00514016" w:rsidRDefault="001B7DDE" w:rsidP="0058268B">
      <w:pPr>
        <w:spacing w:after="240"/>
        <w:rPr>
          <w:rFonts w:ascii="Arial" w:hAnsi="Arial" w:cs="Arial"/>
          <w:sz w:val="36"/>
          <w:szCs w:val="36"/>
        </w:rPr>
      </w:pPr>
      <w:r w:rsidRPr="00514016">
        <w:rPr>
          <w:rFonts w:ascii="Arial" w:hAnsi="Arial" w:cs="Arial"/>
          <w:sz w:val="36"/>
          <w:szCs w:val="36"/>
        </w:rPr>
        <w:t xml:space="preserve">- </w:t>
      </w:r>
      <w:r w:rsidR="005F2A16">
        <w:rPr>
          <w:rFonts w:ascii="Arial" w:hAnsi="Arial" w:cs="Arial"/>
          <w:sz w:val="36"/>
          <w:szCs w:val="36"/>
        </w:rPr>
        <w:t>t</w:t>
      </w:r>
      <w:r w:rsidRPr="00514016">
        <w:rPr>
          <w:rFonts w:ascii="Arial" w:hAnsi="Arial" w:cs="Arial"/>
          <w:sz w:val="36"/>
          <w:szCs w:val="36"/>
        </w:rPr>
        <w:t>he reading of the poem "Red Brocade" by Naomi Shihab Nye</w:t>
      </w:r>
      <w:r w:rsidR="005F2A16">
        <w:rPr>
          <w:rFonts w:ascii="Arial" w:hAnsi="Arial" w:cs="Arial"/>
          <w:sz w:val="36"/>
          <w:szCs w:val="36"/>
        </w:rPr>
        <w:t>,</w:t>
      </w:r>
      <w:r w:rsidRPr="00514016">
        <w:rPr>
          <w:rFonts w:ascii="Arial" w:hAnsi="Arial" w:cs="Arial"/>
          <w:sz w:val="36"/>
          <w:szCs w:val="36"/>
        </w:rPr>
        <w:t xml:space="preserve"> which we translated into </w:t>
      </w:r>
      <w:proofErr w:type="gramStart"/>
      <w:r w:rsidRPr="00514016">
        <w:rPr>
          <w:rFonts w:ascii="Arial" w:hAnsi="Arial" w:cs="Arial"/>
          <w:sz w:val="36"/>
          <w:szCs w:val="36"/>
        </w:rPr>
        <w:t>French</w:t>
      </w:r>
      <w:r w:rsidR="00494F28">
        <w:rPr>
          <w:rFonts w:ascii="Arial" w:hAnsi="Arial" w:cs="Arial"/>
          <w:sz w:val="36"/>
          <w:szCs w:val="36"/>
        </w:rPr>
        <w:t>;</w:t>
      </w:r>
      <w:proofErr w:type="gramEnd"/>
    </w:p>
    <w:p w14:paraId="02AFDF13" w14:textId="40C5F917" w:rsidR="001B7DDE" w:rsidRPr="00514016" w:rsidRDefault="005F2A16" w:rsidP="0058268B">
      <w:pPr>
        <w:spacing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</w:t>
      </w:r>
      <w:r w:rsidR="001B7DDE" w:rsidRPr="00514016">
        <w:rPr>
          <w:rFonts w:ascii="Arial" w:hAnsi="Arial" w:cs="Arial"/>
          <w:sz w:val="36"/>
          <w:szCs w:val="36"/>
        </w:rPr>
        <w:t>readings of sacred texts,</w:t>
      </w:r>
      <w:r>
        <w:rPr>
          <w:rFonts w:ascii="Arial" w:hAnsi="Arial" w:cs="Arial"/>
          <w:sz w:val="36"/>
          <w:szCs w:val="36"/>
        </w:rPr>
        <w:t xml:space="preserve"> followed by</w:t>
      </w:r>
      <w:r w:rsidR="001B7DDE" w:rsidRPr="00514016">
        <w:rPr>
          <w:rFonts w:ascii="Arial" w:hAnsi="Arial" w:cs="Arial"/>
          <w:sz w:val="36"/>
          <w:szCs w:val="36"/>
        </w:rPr>
        <w:t xml:space="preserve"> comment</w:t>
      </w:r>
      <w:r>
        <w:rPr>
          <w:rFonts w:ascii="Arial" w:hAnsi="Arial" w:cs="Arial"/>
          <w:sz w:val="36"/>
          <w:szCs w:val="36"/>
        </w:rPr>
        <w:t xml:space="preserve">s </w:t>
      </w:r>
      <w:r w:rsidR="001B7DDE" w:rsidRPr="00514016">
        <w:rPr>
          <w:rFonts w:ascii="Arial" w:hAnsi="Arial" w:cs="Arial"/>
          <w:sz w:val="36"/>
          <w:szCs w:val="36"/>
        </w:rPr>
        <w:t>by representative</w:t>
      </w:r>
      <w:r>
        <w:rPr>
          <w:rFonts w:ascii="Arial" w:hAnsi="Arial" w:cs="Arial"/>
          <w:sz w:val="36"/>
          <w:szCs w:val="36"/>
        </w:rPr>
        <w:t>s</w:t>
      </w:r>
      <w:r w:rsidR="001B7DDE" w:rsidRPr="00514016">
        <w:rPr>
          <w:rFonts w:ascii="Arial" w:hAnsi="Arial" w:cs="Arial"/>
          <w:sz w:val="36"/>
          <w:szCs w:val="36"/>
        </w:rPr>
        <w:t xml:space="preserve"> of different religions:</w:t>
      </w:r>
      <w:r>
        <w:rPr>
          <w:rFonts w:ascii="Arial" w:hAnsi="Arial" w:cs="Arial"/>
          <w:sz w:val="36"/>
          <w:szCs w:val="36"/>
        </w:rPr>
        <w:t xml:space="preserve"> </w:t>
      </w:r>
      <w:r w:rsidR="001B7DDE" w:rsidRPr="005F2A16">
        <w:rPr>
          <w:rFonts w:ascii="Arial" w:hAnsi="Arial" w:cs="Arial"/>
          <w:b/>
          <w:bCs/>
          <w:sz w:val="36"/>
          <w:szCs w:val="36"/>
        </w:rPr>
        <w:t>Monsignor Nicolas</w:t>
      </w:r>
      <w:r w:rsidR="001B7DDE" w:rsidRPr="00514016">
        <w:rPr>
          <w:rFonts w:ascii="Arial" w:hAnsi="Arial" w:cs="Arial"/>
          <w:sz w:val="36"/>
          <w:szCs w:val="36"/>
        </w:rPr>
        <w:t>, Orthodox Patriarch of the Nations, Paris</w:t>
      </w:r>
      <w:r>
        <w:rPr>
          <w:rFonts w:ascii="Arial" w:hAnsi="Arial" w:cs="Arial"/>
          <w:sz w:val="36"/>
          <w:szCs w:val="36"/>
        </w:rPr>
        <w:t xml:space="preserve">; </w:t>
      </w:r>
      <w:r w:rsidR="001B7DDE" w:rsidRPr="005F2A16">
        <w:rPr>
          <w:rFonts w:ascii="Arial" w:hAnsi="Arial" w:cs="Arial"/>
          <w:b/>
          <w:bCs/>
          <w:sz w:val="36"/>
          <w:szCs w:val="36"/>
        </w:rPr>
        <w:t xml:space="preserve">Hajar </w:t>
      </w:r>
      <w:proofErr w:type="spellStart"/>
      <w:r w:rsidR="001B7DDE" w:rsidRPr="005F2A16">
        <w:rPr>
          <w:rFonts w:ascii="Arial" w:hAnsi="Arial" w:cs="Arial"/>
          <w:b/>
          <w:bCs/>
          <w:sz w:val="36"/>
          <w:szCs w:val="36"/>
        </w:rPr>
        <w:t>Masbah</w:t>
      </w:r>
      <w:proofErr w:type="spellEnd"/>
      <w:r w:rsidR="001B7DDE" w:rsidRPr="00514016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 xml:space="preserve">a </w:t>
      </w:r>
      <w:r w:rsidR="001B7DDE" w:rsidRPr="00514016">
        <w:rPr>
          <w:rFonts w:ascii="Arial" w:hAnsi="Arial" w:cs="Arial"/>
          <w:sz w:val="36"/>
          <w:szCs w:val="36"/>
        </w:rPr>
        <w:t>doctoral student</w:t>
      </w:r>
      <w:r>
        <w:rPr>
          <w:rFonts w:ascii="Arial" w:hAnsi="Arial" w:cs="Arial"/>
          <w:sz w:val="36"/>
          <w:szCs w:val="36"/>
        </w:rPr>
        <w:t xml:space="preserve"> and a</w:t>
      </w:r>
      <w:r w:rsidR="001B7DDE" w:rsidRPr="00514016">
        <w:rPr>
          <w:rFonts w:ascii="Arial" w:hAnsi="Arial" w:cs="Arial"/>
          <w:sz w:val="36"/>
          <w:szCs w:val="36"/>
        </w:rPr>
        <w:t xml:space="preserve"> researcher in social sciences and </w:t>
      </w:r>
      <w:r>
        <w:rPr>
          <w:rFonts w:ascii="Arial" w:hAnsi="Arial" w:cs="Arial"/>
          <w:sz w:val="36"/>
          <w:szCs w:val="36"/>
        </w:rPr>
        <w:t>I</w:t>
      </w:r>
      <w:r w:rsidR="001B7DDE" w:rsidRPr="00514016">
        <w:rPr>
          <w:rFonts w:ascii="Arial" w:hAnsi="Arial" w:cs="Arial"/>
          <w:sz w:val="36"/>
          <w:szCs w:val="36"/>
        </w:rPr>
        <w:t>slam</w:t>
      </w:r>
      <w:r>
        <w:rPr>
          <w:rFonts w:ascii="Arial" w:hAnsi="Arial" w:cs="Arial"/>
          <w:sz w:val="36"/>
          <w:szCs w:val="36"/>
        </w:rPr>
        <w:t xml:space="preserve">ic studies; </w:t>
      </w:r>
      <w:r w:rsidR="001B7DDE" w:rsidRPr="005F2A16">
        <w:rPr>
          <w:rFonts w:ascii="Arial" w:hAnsi="Arial" w:cs="Arial"/>
          <w:b/>
          <w:bCs/>
          <w:sz w:val="36"/>
          <w:szCs w:val="36"/>
        </w:rPr>
        <w:t>Venerable Michel Thao Chan</w:t>
      </w:r>
      <w:r w:rsidR="001B7DDE" w:rsidRPr="00514016">
        <w:rPr>
          <w:rFonts w:ascii="Arial" w:hAnsi="Arial" w:cs="Arial"/>
          <w:sz w:val="36"/>
          <w:szCs w:val="36"/>
        </w:rPr>
        <w:t xml:space="preserve">, founding president of the Cercle de </w:t>
      </w:r>
      <w:proofErr w:type="spellStart"/>
      <w:r w:rsidR="001B7DDE" w:rsidRPr="00514016">
        <w:rPr>
          <w:rFonts w:ascii="Arial" w:hAnsi="Arial" w:cs="Arial"/>
          <w:sz w:val="36"/>
          <w:szCs w:val="36"/>
        </w:rPr>
        <w:t>Réflexion</w:t>
      </w:r>
      <w:proofErr w:type="spellEnd"/>
      <w:r w:rsidR="001B7DDE" w:rsidRPr="00514016">
        <w:rPr>
          <w:rFonts w:ascii="Arial" w:hAnsi="Arial" w:cs="Arial"/>
          <w:sz w:val="36"/>
          <w:szCs w:val="36"/>
        </w:rPr>
        <w:t xml:space="preserve"> des Nations</w:t>
      </w:r>
      <w:r>
        <w:rPr>
          <w:rFonts w:ascii="Arial" w:hAnsi="Arial" w:cs="Arial"/>
          <w:sz w:val="36"/>
          <w:szCs w:val="36"/>
        </w:rPr>
        <w:t xml:space="preserve">; and </w:t>
      </w:r>
      <w:r w:rsidR="001B7DDE" w:rsidRPr="005F2A16">
        <w:rPr>
          <w:rFonts w:ascii="Arial" w:hAnsi="Arial" w:cs="Arial"/>
          <w:b/>
          <w:bCs/>
          <w:sz w:val="36"/>
          <w:szCs w:val="36"/>
        </w:rPr>
        <w:t>Jean-François Moulinet</w:t>
      </w:r>
      <w:r w:rsidR="001B7DDE" w:rsidRPr="00514016">
        <w:rPr>
          <w:rFonts w:ascii="Arial" w:hAnsi="Arial" w:cs="Arial"/>
          <w:sz w:val="36"/>
          <w:szCs w:val="36"/>
        </w:rPr>
        <w:t xml:space="preserve">, </w:t>
      </w:r>
      <w:r w:rsidR="00840C24">
        <w:rPr>
          <w:rFonts w:ascii="Arial" w:hAnsi="Arial" w:cs="Arial"/>
          <w:sz w:val="36"/>
          <w:szCs w:val="36"/>
        </w:rPr>
        <w:t>v</w:t>
      </w:r>
      <w:r w:rsidR="001B7DDE" w:rsidRPr="00514016">
        <w:rPr>
          <w:rFonts w:ascii="Arial" w:hAnsi="Arial" w:cs="Arial"/>
          <w:sz w:val="36"/>
          <w:szCs w:val="36"/>
        </w:rPr>
        <w:t>ice</w:t>
      </w:r>
      <w:r w:rsidR="00840C24">
        <w:rPr>
          <w:rFonts w:ascii="Arial" w:hAnsi="Arial" w:cs="Arial"/>
          <w:sz w:val="36"/>
          <w:szCs w:val="36"/>
        </w:rPr>
        <w:t xml:space="preserve"> p</w:t>
      </w:r>
      <w:r w:rsidR="001B7DDE" w:rsidRPr="00514016">
        <w:rPr>
          <w:rFonts w:ascii="Arial" w:hAnsi="Arial" w:cs="Arial"/>
          <w:sz w:val="36"/>
          <w:szCs w:val="36"/>
        </w:rPr>
        <w:t>resident of UPF-France.</w:t>
      </w:r>
    </w:p>
    <w:p w14:paraId="300D985F" w14:textId="141632F1" w:rsidR="001B7DDE" w:rsidRPr="00514016" w:rsidRDefault="00494F28" w:rsidP="0058268B">
      <w:pPr>
        <w:spacing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This was followed by a</w:t>
      </w:r>
      <w:r w:rsidR="001B7DDE" w:rsidRPr="00514016">
        <w:rPr>
          <w:rFonts w:ascii="Arial" w:hAnsi="Arial" w:cs="Arial"/>
          <w:sz w:val="36"/>
          <w:szCs w:val="36"/>
        </w:rPr>
        <w:t xml:space="preserve"> 15-minute group discussion.</w:t>
      </w:r>
    </w:p>
    <w:p w14:paraId="149B3E65" w14:textId="571F496F" w:rsidR="001B7DDE" w:rsidRPr="00514016" w:rsidRDefault="001B7DDE" w:rsidP="0058268B">
      <w:pPr>
        <w:spacing w:after="240"/>
        <w:rPr>
          <w:rFonts w:ascii="Arial" w:hAnsi="Arial" w:cs="Arial"/>
          <w:sz w:val="36"/>
          <w:szCs w:val="36"/>
        </w:rPr>
      </w:pPr>
      <w:r w:rsidRPr="00514016">
        <w:rPr>
          <w:rFonts w:ascii="Arial" w:hAnsi="Arial" w:cs="Arial"/>
          <w:sz w:val="36"/>
          <w:szCs w:val="36"/>
        </w:rPr>
        <w:t xml:space="preserve">Participants were asked if they were interested in repeating this experience. The answers were </w:t>
      </w:r>
      <w:proofErr w:type="gramStart"/>
      <w:r w:rsidRPr="00514016">
        <w:rPr>
          <w:rFonts w:ascii="Arial" w:hAnsi="Arial" w:cs="Arial"/>
          <w:sz w:val="36"/>
          <w:szCs w:val="36"/>
        </w:rPr>
        <w:t>very positive</w:t>
      </w:r>
      <w:proofErr w:type="gramEnd"/>
      <w:r w:rsidR="00494F28">
        <w:rPr>
          <w:rFonts w:ascii="Arial" w:hAnsi="Arial" w:cs="Arial"/>
          <w:sz w:val="36"/>
          <w:szCs w:val="36"/>
        </w:rPr>
        <w:t>,</w:t>
      </w:r>
      <w:r w:rsidRPr="00514016">
        <w:rPr>
          <w:rFonts w:ascii="Arial" w:hAnsi="Arial" w:cs="Arial"/>
          <w:sz w:val="36"/>
          <w:szCs w:val="36"/>
        </w:rPr>
        <w:t xml:space="preserve"> so the next </w:t>
      </w:r>
      <w:r w:rsidR="00494F28">
        <w:rPr>
          <w:rFonts w:ascii="Arial" w:hAnsi="Arial" w:cs="Arial"/>
          <w:sz w:val="36"/>
          <w:szCs w:val="36"/>
        </w:rPr>
        <w:t xml:space="preserve">webinar was announced for </w:t>
      </w:r>
      <w:r w:rsidRPr="00514016">
        <w:rPr>
          <w:rFonts w:ascii="Arial" w:hAnsi="Arial" w:cs="Arial"/>
          <w:sz w:val="36"/>
          <w:szCs w:val="36"/>
        </w:rPr>
        <w:t>March 7</w:t>
      </w:r>
      <w:r w:rsidR="00494F28">
        <w:rPr>
          <w:rFonts w:ascii="Arial" w:hAnsi="Arial" w:cs="Arial"/>
          <w:sz w:val="36"/>
          <w:szCs w:val="36"/>
        </w:rPr>
        <w:t xml:space="preserve">, 2021, </w:t>
      </w:r>
      <w:r w:rsidRPr="00514016">
        <w:rPr>
          <w:rFonts w:ascii="Arial" w:hAnsi="Arial" w:cs="Arial"/>
          <w:sz w:val="36"/>
          <w:szCs w:val="36"/>
        </w:rPr>
        <w:t>on the topic "Discovering God in the Scriptures</w:t>
      </w:r>
      <w:r w:rsidR="00840C24">
        <w:rPr>
          <w:rFonts w:ascii="Arial" w:hAnsi="Arial" w:cs="Arial"/>
          <w:sz w:val="36"/>
          <w:szCs w:val="36"/>
        </w:rPr>
        <w:t>.</w:t>
      </w:r>
      <w:r w:rsidRPr="00514016">
        <w:rPr>
          <w:rFonts w:ascii="Arial" w:hAnsi="Arial" w:cs="Arial"/>
          <w:sz w:val="36"/>
          <w:szCs w:val="36"/>
        </w:rPr>
        <w:t>"</w:t>
      </w:r>
    </w:p>
    <w:p w14:paraId="3C632053" w14:textId="77777777" w:rsidR="00840C24" w:rsidRPr="00840C24" w:rsidRDefault="00840C24" w:rsidP="0058268B">
      <w:pPr>
        <w:spacing w:after="240"/>
        <w:rPr>
          <w:rFonts w:ascii="Arial" w:hAnsi="Arial" w:cs="Arial"/>
          <w:sz w:val="36"/>
          <w:szCs w:val="36"/>
        </w:rPr>
      </w:pPr>
    </w:p>
    <w:p w14:paraId="143FE351" w14:textId="7C478939" w:rsidR="00840C24" w:rsidRDefault="00494F28" w:rsidP="0058268B">
      <w:pPr>
        <w:spacing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see a r</w:t>
      </w:r>
      <w:r w:rsidR="001B7DDE" w:rsidRPr="00514016">
        <w:rPr>
          <w:rFonts w:ascii="Arial" w:hAnsi="Arial" w:cs="Arial"/>
          <w:sz w:val="36"/>
          <w:szCs w:val="36"/>
        </w:rPr>
        <w:t>ecording of the event</w:t>
      </w:r>
      <w:r>
        <w:rPr>
          <w:rFonts w:ascii="Arial" w:hAnsi="Arial" w:cs="Arial"/>
          <w:sz w:val="36"/>
          <w:szCs w:val="36"/>
        </w:rPr>
        <w:t>, please follow this link</w:t>
      </w:r>
      <w:r w:rsidR="001B7DDE" w:rsidRPr="00514016">
        <w:rPr>
          <w:rFonts w:ascii="Arial" w:hAnsi="Arial" w:cs="Arial"/>
          <w:sz w:val="36"/>
          <w:szCs w:val="36"/>
        </w:rPr>
        <w:t>:</w:t>
      </w:r>
    </w:p>
    <w:p w14:paraId="269FE120" w14:textId="102ED6D1" w:rsidR="001B7DDE" w:rsidRPr="00514016" w:rsidRDefault="009D6D33" w:rsidP="0058268B">
      <w:pPr>
        <w:spacing w:after="240"/>
        <w:rPr>
          <w:rFonts w:ascii="Arial" w:hAnsi="Arial" w:cs="Arial"/>
          <w:sz w:val="36"/>
          <w:szCs w:val="36"/>
        </w:rPr>
      </w:pPr>
      <w:hyperlink r:id="rId4" w:history="1">
        <w:r w:rsidR="00840C24" w:rsidRPr="00FC26D7">
          <w:rPr>
            <w:rStyle w:val="Lienhypertexte"/>
            <w:rFonts w:ascii="Arial" w:hAnsi="Arial" w:cs="Arial"/>
            <w:sz w:val="36"/>
            <w:szCs w:val="36"/>
          </w:rPr>
          <w:t>https://www.facebook.com/DialogueEtAlliance/videos/883428509121646</w:t>
        </w:r>
      </w:hyperlink>
    </w:p>
    <w:p w14:paraId="768B5545" w14:textId="77777777" w:rsidR="00C84C59" w:rsidRPr="00514016" w:rsidRDefault="009D6D33" w:rsidP="0058268B">
      <w:pPr>
        <w:spacing w:after="240"/>
        <w:rPr>
          <w:rFonts w:ascii="Arial" w:hAnsi="Arial" w:cs="Arial"/>
          <w:sz w:val="36"/>
          <w:szCs w:val="36"/>
        </w:rPr>
      </w:pPr>
    </w:p>
    <w:sectPr w:rsidR="00C84C59" w:rsidRPr="0051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DE"/>
    <w:rsid w:val="001B7DDE"/>
    <w:rsid w:val="00494F28"/>
    <w:rsid w:val="00514016"/>
    <w:rsid w:val="0058268B"/>
    <w:rsid w:val="005F2A16"/>
    <w:rsid w:val="00840C24"/>
    <w:rsid w:val="009D6D33"/>
    <w:rsid w:val="00A5789E"/>
    <w:rsid w:val="00C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279C"/>
  <w15:chartTrackingRefBased/>
  <w15:docId w15:val="{E4DB42FD-91A5-154B-A0CB-AFB90E8B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B7DDE"/>
  </w:style>
  <w:style w:type="character" w:styleId="Lienhypertexte">
    <w:name w:val="Hyperlink"/>
    <w:basedOn w:val="Policepardfaut"/>
    <w:uiPriority w:val="99"/>
    <w:unhideWhenUsed/>
    <w:rsid w:val="001B7DD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0C2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94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DialogueEtAlliance/videos/883428509121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Selig William</dc:creator>
  <cp:keywords/>
  <dc:description/>
  <cp:lastModifiedBy>Alan Sillitoe</cp:lastModifiedBy>
  <cp:revision>2</cp:revision>
  <dcterms:created xsi:type="dcterms:W3CDTF">2021-02-25T15:41:00Z</dcterms:created>
  <dcterms:modified xsi:type="dcterms:W3CDTF">2021-02-25T15:41:00Z</dcterms:modified>
</cp:coreProperties>
</file>