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FCE" w:rsidRDefault="00E20B65" w:rsidP="00E20B65">
      <w:pPr>
        <w:jc w:val="center"/>
        <w:rPr>
          <w:rFonts w:ascii="Georgia" w:hAnsi="Georgia"/>
          <w:sz w:val="28"/>
          <w:szCs w:val="28"/>
          <w:u w:val="single"/>
        </w:rPr>
      </w:pPr>
      <w:r w:rsidRPr="00E20B65">
        <w:rPr>
          <w:rFonts w:ascii="Georgia" w:hAnsi="Georgia"/>
          <w:sz w:val="28"/>
          <w:szCs w:val="28"/>
          <w:u w:val="single"/>
        </w:rPr>
        <w:t>Links where Program was advertised</w:t>
      </w:r>
    </w:p>
    <w:p w:rsidR="008A30FE" w:rsidRDefault="008A30FE" w:rsidP="00E20B65">
      <w:pPr>
        <w:jc w:val="center"/>
        <w:rPr>
          <w:rFonts w:ascii="Georgia" w:hAnsi="Georgia"/>
          <w:sz w:val="28"/>
          <w:szCs w:val="28"/>
          <w:u w:val="single"/>
        </w:rPr>
      </w:pPr>
      <w:r>
        <w:rPr>
          <w:rFonts w:ascii="Georgia" w:hAnsi="Georgia"/>
          <w:sz w:val="28"/>
          <w:szCs w:val="28"/>
          <w:u w:val="single"/>
        </w:rPr>
        <w:t xml:space="preserve">The Event/program was advertised on the following Links </w:t>
      </w:r>
    </w:p>
    <w:p w:rsidR="008A30FE" w:rsidRDefault="008A30FE" w:rsidP="00E20B65">
      <w:pPr>
        <w:jc w:val="center"/>
        <w:rPr>
          <w:rFonts w:ascii="Georgia" w:hAnsi="Georgia"/>
          <w:sz w:val="28"/>
          <w:szCs w:val="28"/>
          <w:u w:val="single"/>
        </w:rPr>
      </w:pPr>
      <w:bookmarkStart w:id="0" w:name="_GoBack"/>
      <w:bookmarkEnd w:id="0"/>
    </w:p>
    <w:p w:rsidR="00E20B65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Office Facebook</w:t>
      </w:r>
    </w:p>
    <w:p w:rsidR="00E20B65" w:rsidRDefault="008A30FE" w:rsidP="00E20B65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5" w:history="1">
        <w:r w:rsidR="00E20B65">
          <w:rPr>
            <w:rStyle w:val="Hyperlink"/>
          </w:rPr>
          <w:t>https://www.facebook.com/ecumenicalandinterfaith/</w:t>
        </w:r>
      </w:hyperlink>
    </w:p>
    <w:p w:rsidR="00E20B65" w:rsidRDefault="008A30FE" w:rsidP="00E20B65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6" w:history="1">
        <w:r w:rsidR="00E20B65">
          <w:rPr>
            <w:rStyle w:val="Hyperlink"/>
          </w:rPr>
          <w:t>https://www.facebook.com/events/1374242052782480/</w:t>
        </w:r>
      </w:hyperlink>
    </w:p>
    <w:p w:rsidR="00E20B65" w:rsidRDefault="00E20B65" w:rsidP="00E20B6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E20B65" w:rsidRPr="00E20B65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Office Twitter</w:t>
      </w:r>
      <w:r w:rsidRPr="00E20B65">
        <w:t xml:space="preserve"> </w:t>
      </w:r>
    </w:p>
    <w:p w:rsidR="00E20B65" w:rsidRDefault="008A30FE" w:rsidP="00E20B65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7" w:history="1">
        <w:r w:rsidR="00E20B65">
          <w:rPr>
            <w:rStyle w:val="Hyperlink"/>
          </w:rPr>
          <w:t>https://twitter.com/OfEcumenical</w:t>
        </w:r>
      </w:hyperlink>
    </w:p>
    <w:p w:rsidR="00E20B65" w:rsidRDefault="008A30FE" w:rsidP="00E20B65">
      <w:pPr>
        <w:pStyle w:val="ListParagraph"/>
        <w:ind w:left="1080"/>
      </w:pPr>
      <w:hyperlink r:id="rId8" w:history="1">
        <w:r w:rsidR="00E20B65">
          <w:rPr>
            <w:rStyle w:val="Hyperlink"/>
          </w:rPr>
          <w:t>https://twitter.com/i/timeline</w:t>
        </w:r>
      </w:hyperlink>
    </w:p>
    <w:p w:rsidR="00E20B65" w:rsidRDefault="00E20B65" w:rsidP="00E20B6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6C2EBC" w:rsidRPr="006C2EBC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Michelle Singh’s page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6C2EBC" w:rsidRPr="006C2EBC" w:rsidTr="006C2EBC">
        <w:tc>
          <w:tcPr>
            <w:tcW w:w="0" w:type="auto"/>
            <w:tcMar>
              <w:top w:w="0" w:type="dxa"/>
              <w:left w:w="135" w:type="dxa"/>
              <w:bottom w:w="0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198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0"/>
            </w:tblGrid>
            <w:tr w:rsidR="006C2EBC" w:rsidRPr="006C2EBC">
              <w:tc>
                <w:tcPr>
                  <w:tcW w:w="0" w:type="auto"/>
                  <w:hideMark/>
                </w:tcPr>
                <w:p w:rsidR="006C2EBC" w:rsidRPr="006C2EBC" w:rsidRDefault="006C2EBC" w:rsidP="006C2EB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CA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594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40"/>
            </w:tblGrid>
            <w:tr w:rsidR="006C2EBC" w:rsidRPr="006C2EBC">
              <w:tc>
                <w:tcPr>
                  <w:tcW w:w="0" w:type="auto"/>
                  <w:hideMark/>
                </w:tcPr>
                <w:p w:rsidR="006C2EBC" w:rsidRPr="006C2EBC" w:rsidRDefault="006C2EBC" w:rsidP="006C2EBC">
                  <w:pPr>
                    <w:spacing w:after="0" w:line="360" w:lineRule="auto"/>
                    <w:rPr>
                      <w:rFonts w:ascii="Georgia" w:eastAsia="Times New Roman" w:hAnsi="Georgia" w:cs="Arial"/>
                      <w:color w:val="000000"/>
                      <w:sz w:val="24"/>
                      <w:szCs w:val="24"/>
                      <w:lang w:eastAsia="en-CA"/>
                    </w:rPr>
                  </w:pPr>
                  <w:r w:rsidRPr="006C2EBC"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4"/>
                      <w:szCs w:val="24"/>
                      <w:lang w:eastAsia="en-CA"/>
                    </w:rPr>
                    <w:t>Interfaith Connections</w:t>
                  </w:r>
                  <w:r>
                    <w:rPr>
                      <w:rFonts w:ascii="Georgia" w:eastAsia="Times New Roman" w:hAnsi="Georgia" w:cs="Times New Roman"/>
                      <w:b/>
                      <w:bCs/>
                      <w:color w:val="0000CD"/>
                      <w:sz w:val="24"/>
                      <w:szCs w:val="24"/>
                      <w:lang w:eastAsia="en-CA"/>
                    </w:rPr>
                    <w:t xml:space="preserve"> website.</w:t>
                  </w:r>
                </w:p>
              </w:tc>
            </w:tr>
          </w:tbl>
          <w:p w:rsidR="006C2EBC" w:rsidRPr="006C2EBC" w:rsidRDefault="006C2EBC" w:rsidP="006C2E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  <w:r w:rsidRPr="006C2EBC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CA"/>
              </w:rPr>
              <w:drawing>
                <wp:inline distT="0" distB="0" distL="0" distR="0" wp14:anchorId="1CE034FA" wp14:editId="605D12DD">
                  <wp:extent cx="419100" cy="381000"/>
                  <wp:effectExtent l="0" t="0" r="0" b="0"/>
                  <wp:docPr id="1" name="Picture 1" descr="https://gallery.mailchimp.com/eda97b8a53e46be3629385bc3/images/bd80dd3b-c413-4538-9606-adedc342a3d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llery.mailchimp.com/eda97b8a53e46be3629385bc3/images/bd80dd3b-c413-4538-9606-adedc342a3d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C2EBC" w:rsidRDefault="006C2EBC" w:rsidP="00E20B65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E20B65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Archdiocese of Toronto’s Website</w:t>
      </w:r>
    </w:p>
    <w:p w:rsidR="006C2EBC" w:rsidRDefault="008A30FE" w:rsidP="006C2EBC">
      <w:pPr>
        <w:pStyle w:val="ListParagraph"/>
        <w:ind w:left="1080"/>
      </w:pPr>
      <w:hyperlink r:id="rId10" w:history="1">
        <w:r w:rsidR="006C2EBC">
          <w:rPr>
            <w:rStyle w:val="Hyperlink"/>
          </w:rPr>
          <w:t>https://www.archtoronto.org/</w:t>
        </w:r>
      </w:hyperlink>
    </w:p>
    <w:p w:rsidR="006C2EBC" w:rsidRDefault="006C2EBC" w:rsidP="006C2EB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E20B65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Event</w:t>
      </w:r>
      <w:r w:rsidR="005A20F9">
        <w:rPr>
          <w:rFonts w:ascii="Georgia" w:hAnsi="Georgia"/>
          <w:sz w:val="24"/>
          <w:szCs w:val="24"/>
        </w:rPr>
        <w:t>b</w:t>
      </w:r>
      <w:r>
        <w:rPr>
          <w:rFonts w:ascii="Georgia" w:hAnsi="Georgia"/>
          <w:sz w:val="24"/>
          <w:szCs w:val="24"/>
        </w:rPr>
        <w:t>rite Toronto</w:t>
      </w:r>
    </w:p>
    <w:p w:rsidR="005A20F9" w:rsidRDefault="008A30FE" w:rsidP="005A20F9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1" w:history="1">
        <w:r w:rsidR="005A20F9">
          <w:rPr>
            <w:rStyle w:val="Hyperlink"/>
          </w:rPr>
          <w:t>https://www.eventbrite.ca/</w:t>
        </w:r>
      </w:hyperlink>
    </w:p>
    <w:p w:rsidR="006C2EBC" w:rsidRDefault="006C2EBC" w:rsidP="006C2EBC">
      <w:pPr>
        <w:pStyle w:val="ListParagraph"/>
        <w:ind w:left="1080"/>
        <w:rPr>
          <w:rFonts w:ascii="Georgia" w:hAnsi="Georgia"/>
          <w:sz w:val="24"/>
          <w:szCs w:val="24"/>
        </w:rPr>
      </w:pPr>
    </w:p>
    <w:p w:rsidR="00E20B65" w:rsidRDefault="00E20B65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You Tube video produced by the Office for the advertisement</w:t>
      </w:r>
    </w:p>
    <w:p w:rsidR="005A20F9" w:rsidRDefault="008A30FE" w:rsidP="005A20F9">
      <w:pPr>
        <w:pStyle w:val="ListParagraph"/>
        <w:ind w:left="1080"/>
        <w:rPr>
          <w:rFonts w:ascii="Georgia" w:hAnsi="Georgia"/>
          <w:sz w:val="24"/>
          <w:szCs w:val="24"/>
        </w:rPr>
      </w:pPr>
      <w:hyperlink r:id="rId12" w:history="1">
        <w:r w:rsidR="005A20F9">
          <w:rPr>
            <w:rStyle w:val="Hyperlink"/>
          </w:rPr>
          <w:t>https://www.facebook.com/ecumenicalandinterfaith/videos/206715797181534/</w:t>
        </w:r>
      </w:hyperlink>
    </w:p>
    <w:p w:rsidR="006C2EBC" w:rsidRPr="006C2EBC" w:rsidRDefault="006C2EBC" w:rsidP="006C2EBC">
      <w:pPr>
        <w:pStyle w:val="ListParagraph"/>
        <w:rPr>
          <w:rFonts w:ascii="Georgia" w:hAnsi="Georgia"/>
          <w:sz w:val="24"/>
          <w:szCs w:val="24"/>
        </w:rPr>
      </w:pPr>
    </w:p>
    <w:p w:rsidR="006C2EBC" w:rsidRDefault="006C2EBC" w:rsidP="00E20B65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UPDATE; Archdiocese’s Internal Newsletter</w:t>
      </w:r>
    </w:p>
    <w:p w:rsidR="003D417D" w:rsidRDefault="003D417D" w:rsidP="003D417D">
      <w:pPr>
        <w:pStyle w:val="ListParagraph"/>
        <w:ind w:left="108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see the screenshot of the Newsletter;</w:t>
      </w:r>
    </w:p>
    <w:p w:rsidR="00E20B65" w:rsidRDefault="003D417D" w:rsidP="00E20B65">
      <w:pPr>
        <w:rPr>
          <w:rFonts w:ascii="Georgia" w:hAnsi="Georgia"/>
          <w:sz w:val="28"/>
          <w:szCs w:val="28"/>
          <w:u w:val="single"/>
        </w:rPr>
      </w:pPr>
      <w:r>
        <w:rPr>
          <w:noProof/>
          <w:lang w:eastAsia="en-CA"/>
        </w:rPr>
        <w:lastRenderedPageBreak/>
        <w:drawing>
          <wp:inline distT="0" distB="0" distL="0" distR="0" wp14:anchorId="3BE39ACE" wp14:editId="25B693AD">
            <wp:extent cx="5943600" cy="3114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14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417D" w:rsidRPr="00E20B65" w:rsidRDefault="003D417D" w:rsidP="00E20B65">
      <w:pPr>
        <w:rPr>
          <w:rFonts w:ascii="Georgia" w:hAnsi="Georgia"/>
          <w:sz w:val="28"/>
          <w:szCs w:val="28"/>
          <w:u w:val="single"/>
        </w:rPr>
      </w:pPr>
      <w:r>
        <w:rPr>
          <w:noProof/>
          <w:lang w:eastAsia="en-CA"/>
        </w:rPr>
        <w:drawing>
          <wp:inline distT="0" distB="0" distL="0" distR="0" wp14:anchorId="1C288ABB" wp14:editId="5A5EFAA7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417D" w:rsidRPr="00E20B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47885"/>
    <w:multiLevelType w:val="hybridMultilevel"/>
    <w:tmpl w:val="9384C11E"/>
    <w:lvl w:ilvl="0" w:tplc="73E6AA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D81770B"/>
    <w:multiLevelType w:val="hybridMultilevel"/>
    <w:tmpl w:val="F1A02CA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B65"/>
    <w:rsid w:val="00230FCE"/>
    <w:rsid w:val="003D417D"/>
    <w:rsid w:val="005A20F9"/>
    <w:rsid w:val="006C2EBC"/>
    <w:rsid w:val="008A30FE"/>
    <w:rsid w:val="00E2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819BD9-F06C-4CEA-85A1-BFB9B9F3F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B65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20B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3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i/timeline" TargetMode="External"/><Relationship Id="rId13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twitter.com/OfEcumenical" TargetMode="External"/><Relationship Id="rId12" Type="http://schemas.openxmlformats.org/officeDocument/2006/relationships/hyperlink" Target="https://www.facebook.com/ecumenicalandinterfaith/videos/206715797181534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events/1374242052782480/" TargetMode="External"/><Relationship Id="rId11" Type="http://schemas.openxmlformats.org/officeDocument/2006/relationships/hyperlink" Target="https://www.eventbrite.ca/" TargetMode="External"/><Relationship Id="rId5" Type="http://schemas.openxmlformats.org/officeDocument/2006/relationships/hyperlink" Target="https://www.facebook.com/ecumenicalandinterfaith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archtoronto.org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Toronto</Company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Niamat, Daniel</dc:creator>
  <cp:keywords/>
  <dc:description/>
  <cp:lastModifiedBy>Niamat, Daniel</cp:lastModifiedBy>
  <cp:revision>2</cp:revision>
  <dcterms:created xsi:type="dcterms:W3CDTF">2020-03-04T15:55:00Z</dcterms:created>
  <dcterms:modified xsi:type="dcterms:W3CDTF">2020-03-13T15:38:00Z</dcterms:modified>
</cp:coreProperties>
</file>