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CC3" w:rsidRPr="00BC3E4B" w:rsidRDefault="00BC3E4B" w:rsidP="00C53C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</w:pPr>
      <w:r w:rsidRPr="00BC3E4B"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  <w:t>5-2-2019- NEW CHINESE YEAR CALENDARY for WO</w:t>
      </w:r>
      <w:r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  <w:t>RLD INTERFAITH HARMONY WEEK -</w:t>
      </w:r>
    </w:p>
    <w:p w:rsidR="00BC3E4B" w:rsidRPr="00BC3E4B" w:rsidRDefault="00BC3E4B" w:rsidP="00C53C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</w:pPr>
      <w:r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  <w:t>by ROSA DALMIGLIO</w:t>
      </w:r>
    </w:p>
    <w:p w:rsidR="00C53CC3" w:rsidRPr="00C53CC3" w:rsidRDefault="00C53CC3" w:rsidP="00C53CC3">
      <w:pPr>
        <w:shd w:val="clear" w:color="auto" w:fill="FFFFFF"/>
        <w:spacing w:after="92" w:line="229" w:lineRule="atLeast"/>
        <w:rPr>
          <w:rFonts w:ascii="Helvetica" w:eastAsia="Times New Roman" w:hAnsi="Helvetica" w:cs="Helvetica"/>
          <w:color w:val="666666"/>
          <w:sz w:val="13"/>
          <w:szCs w:val="13"/>
          <w:lang w:eastAsia="it-IT"/>
        </w:rPr>
      </w:pPr>
      <w:r w:rsidRPr="00BC3E4B">
        <w:rPr>
          <w:rFonts w:ascii="Helvetica" w:eastAsia="Times New Roman" w:hAnsi="Helvetica" w:cs="Helvetica"/>
          <w:color w:val="666666"/>
          <w:sz w:val="13"/>
          <w:szCs w:val="13"/>
          <w:lang w:val="en-US" w:eastAsia="it-IT"/>
        </w:rPr>
        <w:t>  </w:t>
      </w:r>
      <w:hyperlink r:id="rId5" w:history="1">
        <w:r w:rsidRPr="00C53CC3">
          <w:rPr>
            <w:rFonts w:ascii="MS Gothic" w:eastAsia="MS Gothic" w:hAnsi="MS Gothic" w:cs="MS Gothic" w:hint="eastAsia"/>
            <w:color w:val="666666"/>
            <w:sz w:val="13"/>
            <w:lang w:eastAsia="it-IT"/>
          </w:rPr>
          <w:t>网站首</w:t>
        </w:r>
        <w:r w:rsidRPr="00C53CC3">
          <w:rPr>
            <w:rFonts w:ascii="MingLiU" w:eastAsia="MingLiU" w:hAnsi="MingLiU" w:cs="MingLiU" w:hint="eastAsia"/>
            <w:color w:val="666666"/>
            <w:sz w:val="13"/>
            <w:lang w:eastAsia="it-IT"/>
          </w:rPr>
          <w:t>页</w:t>
        </w:r>
        <w:r w:rsidRPr="00C53CC3">
          <w:rPr>
            <w:rFonts w:ascii="Arial" w:eastAsia="Times New Roman" w:hAnsi="Arial" w:cs="Arial"/>
            <w:color w:val="666666"/>
            <w:sz w:val="13"/>
            <w:lang w:eastAsia="it-IT"/>
          </w:rPr>
          <w:t> </w:t>
        </w:r>
      </w:hyperlink>
      <w:r w:rsidRPr="00C53CC3">
        <w:rPr>
          <w:rFonts w:ascii="Helvetica" w:eastAsia="Times New Roman" w:hAnsi="Helvetica" w:cs="Helvetica"/>
          <w:color w:val="666666"/>
          <w:sz w:val="13"/>
          <w:szCs w:val="13"/>
          <w:lang w:eastAsia="it-IT"/>
        </w:rPr>
        <w:t>&gt; </w:t>
      </w:r>
      <w:hyperlink r:id="rId6" w:history="1">
        <w:r w:rsidRPr="00C53CC3">
          <w:rPr>
            <w:rFonts w:ascii="MS Gothic" w:eastAsia="MS Gothic" w:hAnsi="MS Gothic" w:cs="MS Gothic" w:hint="eastAsia"/>
            <w:color w:val="666666"/>
            <w:sz w:val="13"/>
            <w:lang w:eastAsia="it-IT"/>
          </w:rPr>
          <w:t>新</w:t>
        </w:r>
        <w:r w:rsidRPr="00C53CC3">
          <w:rPr>
            <w:rFonts w:ascii="MingLiU" w:eastAsia="MingLiU" w:hAnsi="MingLiU" w:cs="MingLiU" w:hint="eastAsia"/>
            <w:color w:val="666666"/>
            <w:sz w:val="13"/>
            <w:lang w:eastAsia="it-IT"/>
          </w:rPr>
          <w:t>闻动态</w:t>
        </w:r>
      </w:hyperlink>
    </w:p>
    <w:p w:rsidR="00C53CC3" w:rsidRPr="00C53CC3" w:rsidRDefault="00C53CC3" w:rsidP="00C53CC3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17"/>
          <w:szCs w:val="17"/>
          <w:lang w:eastAsia="it-IT"/>
        </w:rPr>
      </w:pPr>
      <w:r w:rsidRPr="00C53CC3">
        <w:rPr>
          <w:rFonts w:ascii="MS Gothic" w:eastAsia="MS Gothic" w:hAnsi="MS Gothic" w:cs="MS Gothic" w:hint="eastAsia"/>
          <w:b/>
          <w:bCs/>
          <w:color w:val="333333"/>
          <w:sz w:val="17"/>
          <w:szCs w:val="17"/>
          <w:lang w:eastAsia="it-IT"/>
        </w:rPr>
        <w:t>中国世界和平基金会基金会</w:t>
      </w:r>
      <w:r w:rsidRPr="00C53CC3">
        <w:rPr>
          <w:rFonts w:ascii="MingLiU" w:eastAsia="MingLiU" w:hAnsi="MingLiU" w:cs="MingLiU" w:hint="eastAsia"/>
          <w:b/>
          <w:bCs/>
          <w:color w:val="333333"/>
          <w:sz w:val="17"/>
          <w:szCs w:val="17"/>
          <w:lang w:eastAsia="it-IT"/>
        </w:rPr>
        <w:t>给您拜年</w:t>
      </w:r>
      <w:r w:rsidRPr="00C53CC3">
        <w:rPr>
          <w:rFonts w:ascii="MS Gothic" w:eastAsia="MS Gothic" w:hAnsi="MS Gothic" w:cs="MS Gothic"/>
          <w:b/>
          <w:bCs/>
          <w:color w:val="333333"/>
          <w:sz w:val="17"/>
          <w:szCs w:val="17"/>
          <w:lang w:eastAsia="it-IT"/>
        </w:rPr>
        <w:t>！</w:t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1"/>
          <w:szCs w:val="11"/>
          <w:lang w:eastAsia="it-IT"/>
        </w:rPr>
      </w:pPr>
      <w:r w:rsidRPr="00C53CC3">
        <w:rPr>
          <w:rFonts w:ascii="MingLiU" w:eastAsia="MingLiU" w:hAnsi="MingLiU" w:cs="MingLiU" w:hint="eastAsia"/>
          <w:color w:val="333333"/>
          <w:sz w:val="11"/>
          <w:szCs w:val="11"/>
          <w:lang w:eastAsia="it-IT"/>
        </w:rPr>
        <w:t>发布日期：</w:t>
      </w:r>
      <w:r w:rsidRPr="00C53CC3">
        <w:rPr>
          <w:rFonts w:ascii="Helvetica" w:eastAsia="Times New Roman" w:hAnsi="Helvetica" w:cs="Helvetica"/>
          <w:color w:val="333333"/>
          <w:sz w:val="11"/>
          <w:szCs w:val="11"/>
          <w:lang w:eastAsia="it-IT"/>
        </w:rPr>
        <w:t>2018-12-29    </w:t>
      </w:r>
      <w:r w:rsidRPr="00C53CC3">
        <w:rPr>
          <w:rFonts w:ascii="MingLiU" w:eastAsia="MingLiU" w:hAnsi="MingLiU" w:cs="MingLiU" w:hint="eastAsia"/>
          <w:color w:val="333333"/>
          <w:sz w:val="11"/>
          <w:szCs w:val="11"/>
          <w:lang w:eastAsia="it-IT"/>
        </w:rPr>
        <w:t>浏览次数：</w:t>
      </w:r>
      <w:r w:rsidRPr="00C53CC3">
        <w:rPr>
          <w:rFonts w:ascii="Helvetica" w:eastAsia="Times New Roman" w:hAnsi="Helvetica" w:cs="Helvetica"/>
          <w:color w:val="333333"/>
          <w:sz w:val="11"/>
          <w:szCs w:val="11"/>
          <w:lang w:eastAsia="it-IT"/>
        </w:rPr>
        <w:t>32974</w:t>
      </w:r>
    </w:p>
    <w:p w:rsidR="00C53CC3" w:rsidRPr="00B934F8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</w:pPr>
      <w:r w:rsidRPr="00C53CC3">
        <w:rPr>
          <w:rFonts w:ascii="MS Gothic" w:eastAsia="MS Gothic" w:hAnsi="MS Gothic" w:cs="MS Gothic" w:hint="eastAsia"/>
          <w:color w:val="333333"/>
          <w:sz w:val="15"/>
          <w:szCs w:val="15"/>
          <w:lang w:eastAsia="it-IT"/>
        </w:rPr>
        <w:t>中国世界和平基金会</w:t>
      </w:r>
      <w:r w:rsidRPr="00B934F8"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  <w:t> </w:t>
      </w:r>
    </w:p>
    <w:p w:rsidR="00C53CC3" w:rsidRPr="00B934F8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</w:pPr>
      <w:r w:rsidRPr="00C53CC3">
        <w:rPr>
          <w:rFonts w:ascii="MS Gothic" w:eastAsia="MS Gothic" w:hAnsi="MS Gothic" w:cs="MS Gothic" w:hint="eastAsia"/>
          <w:color w:val="333333"/>
          <w:sz w:val="15"/>
          <w:szCs w:val="15"/>
          <w:lang w:eastAsia="it-IT"/>
        </w:rPr>
        <w:t>北京国</w:t>
      </w:r>
      <w:r w:rsidRPr="00C53CC3">
        <w:rPr>
          <w:rFonts w:ascii="MingLiU" w:eastAsia="MingLiU" w:hAnsi="MingLiU" w:cs="MingLiU" w:hint="eastAsia"/>
          <w:color w:val="333333"/>
          <w:sz w:val="15"/>
          <w:szCs w:val="15"/>
          <w:lang w:eastAsia="it-IT"/>
        </w:rPr>
        <w:t>际和平文化基金会给您拜年</w:t>
      </w:r>
      <w:r w:rsidRPr="00B934F8">
        <w:rPr>
          <w:rFonts w:ascii="MS Gothic" w:eastAsia="MS Gothic" w:hAnsi="MS Gothic" w:cs="MS Gothic"/>
          <w:color w:val="333333"/>
          <w:sz w:val="15"/>
          <w:szCs w:val="15"/>
          <w:lang w:val="en-US" w:eastAsia="it-IT"/>
        </w:rPr>
        <w:t>！</w:t>
      </w:r>
    </w:p>
    <w:p w:rsidR="00C53CC3" w:rsidRPr="00B934F8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</w:pPr>
      <w:r w:rsidRPr="00B934F8"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  <w:t>China World Peace Foundation and</w:t>
      </w:r>
    </w:p>
    <w:p w:rsidR="00C53CC3" w:rsidRPr="00B934F8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</w:pPr>
      <w:r w:rsidRPr="00B934F8"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  <w:t>Beijing International Peace Culture Foundation</w:t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</w:pPr>
      <w:r w:rsidRPr="00C53CC3">
        <w:rPr>
          <w:rFonts w:ascii="Helvetica" w:eastAsia="Times New Roman" w:hAnsi="Helvetica" w:cs="Helvetica"/>
          <w:color w:val="333333"/>
          <w:sz w:val="15"/>
          <w:szCs w:val="15"/>
          <w:lang w:val="en-US" w:eastAsia="it-IT"/>
        </w:rPr>
        <w:t>wish you a Happy New Year!</w:t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drawing>
          <wp:inline distT="0" distB="0" distL="0" distR="0">
            <wp:extent cx="4420870" cy="6459220"/>
            <wp:effectExtent l="19050" t="0" r="0" b="0"/>
            <wp:docPr id="2" name="Immagine 2" descr="http://www.bj-ipcf.org/images/article/1546061325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j-ipcf.org/images/article/15460613254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645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3" name="Immagine 3" descr="http://www.bj-ipcf.org/images/article/1546061352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j-ipcf.org/images/article/15460613523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4" name="Immagine 4" descr="http://www.bj-ipcf.org/images/article/154606138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j-ipcf.org/images/article/1546061382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5" name="Immagine 5" descr="http://www.bj-ipcf.org/images/article/1546061391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j-ipcf.org/images/article/15460613918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6" name="Immagine 6" descr="http://www.bj-ipcf.org/images/article/1546061402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j-ipcf.org/images/article/15460614028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7" name="Immagine 7" descr="http://www.bj-ipcf.org/images/article/15460614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j-ipcf.org/images/article/154606141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8" name="Immagine 8" descr="http://www.bj-ipcf.org/images/article/1546061436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j-ipcf.org/images/article/15460614364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9" name="Immagine 9" descr="http://www.bj-ipcf.org/images/article/1546061448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j-ipcf.org/images/article/15460614488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10" name="Immagine 10" descr="http://www.bj-ipcf.org/images/article/1546061460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j-ipcf.org/images/article/15460614604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11" name="Immagine 11" descr="http://www.bj-ipcf.org/images/article/1546061474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j-ipcf.org/images/article/15460614742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12" name="Immagine 12" descr="http://www.bj-ipcf.org/images/article/1546061489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j-ipcf.org/images/article/15460614894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13" name="Immagine 13" descr="http://www.bj-ipcf.org/images/article/1546061497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j-ipcf.org/images/article/154606149736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14" name="Immagine 14" descr="http://www.bj-ipcf.org/images/article/1546061508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j-ipcf.org/images/article/15460615088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C53CC3">
      <w:pPr>
        <w:shd w:val="clear" w:color="auto" w:fill="FFFFFF"/>
        <w:spacing w:after="92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lastRenderedPageBreak/>
        <w:drawing>
          <wp:inline distT="0" distB="0" distL="0" distR="0">
            <wp:extent cx="5049520" cy="7332980"/>
            <wp:effectExtent l="19050" t="0" r="0" b="0"/>
            <wp:docPr id="15" name="Immagine 15" descr="http://www.bj-ipcf.org/images/article/154606151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j-ipcf.org/images/article/1546061518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C3" w:rsidRPr="00C53CC3" w:rsidRDefault="00C53CC3" w:rsidP="00B934F8">
      <w:pPr>
        <w:shd w:val="clear" w:color="auto" w:fill="FFFFFF"/>
        <w:spacing w:after="92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</w:pPr>
      <w:r>
        <w:rPr>
          <w:rFonts w:ascii="Helvetica" w:eastAsia="Times New Roman" w:hAnsi="Helvetica" w:cs="Helvetica"/>
          <w:noProof/>
          <w:color w:val="333333"/>
          <w:sz w:val="15"/>
          <w:szCs w:val="15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1244268</wp:posOffset>
            </wp:positionH>
            <wp:positionV relativeFrom="paragraph">
              <wp:align>top</wp:align>
            </wp:positionV>
            <wp:extent cx="5048007" cy="7332673"/>
            <wp:effectExtent l="19050" t="0" r="243" b="0"/>
            <wp:wrapSquare wrapText="bothSides"/>
            <wp:docPr id="16" name="Immagine 16" descr="http://www.bj-ipcf.org/images/article/1546061526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j-ipcf.org/images/article/154606152643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007" cy="733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4F8">
        <w:rPr>
          <w:rFonts w:ascii="Helvetica" w:eastAsia="Times New Roman" w:hAnsi="Helvetica" w:cs="Helvetica"/>
          <w:color w:val="333333"/>
          <w:sz w:val="15"/>
          <w:szCs w:val="15"/>
          <w:lang w:eastAsia="it-IT"/>
        </w:rPr>
        <w:t xml:space="preserve"> </w:t>
      </w:r>
    </w:p>
    <w:sectPr w:rsidR="00C53CC3" w:rsidRPr="00C53CC3" w:rsidSect="004132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34647"/>
    <w:multiLevelType w:val="multilevel"/>
    <w:tmpl w:val="9C9C9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283"/>
  <w:characterSpacingControl w:val="doNotCompress"/>
  <w:compat/>
  <w:rsids>
    <w:rsidRoot w:val="00C53CC3"/>
    <w:rsid w:val="000D7CCA"/>
    <w:rsid w:val="00120E38"/>
    <w:rsid w:val="001E3F26"/>
    <w:rsid w:val="00245B14"/>
    <w:rsid w:val="00413268"/>
    <w:rsid w:val="00B934F8"/>
    <w:rsid w:val="00BC3E4B"/>
    <w:rsid w:val="00C53CC3"/>
    <w:rsid w:val="00D45FBF"/>
    <w:rsid w:val="00E93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326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C53CC3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C53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9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76077">
          <w:marLeft w:val="-138"/>
          <w:marRight w:val="-138"/>
          <w:marTop w:val="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7312">
              <w:marLeft w:val="-138"/>
              <w:marRight w:val="-138"/>
              <w:marTop w:val="4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7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7" w:color="E7E7E7"/>
                <w:bottom w:val="none" w:sz="0" w:space="0" w:color="E7E7E7"/>
                <w:right w:val="none" w:sz="0" w:space="7" w:color="E7E7E7"/>
              </w:divBdr>
            </w:div>
          </w:divsChild>
        </w:div>
        <w:div w:id="214195613">
          <w:marLeft w:val="-138"/>
          <w:marRight w:val="-138"/>
          <w:marTop w:val="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8069">
              <w:marLeft w:val="0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187970">
          <w:marLeft w:val="-138"/>
          <w:marRight w:val="-138"/>
          <w:marTop w:val="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3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3730">
                  <w:marLeft w:val="0"/>
                  <w:marRight w:val="0"/>
                  <w:marTop w:val="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331592">
                  <w:marLeft w:val="0"/>
                  <w:marRight w:val="0"/>
                  <w:marTop w:val="92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059130">
                  <w:marLeft w:val="275"/>
                  <w:marRight w:val="275"/>
                  <w:marTop w:val="275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2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38058">
                  <w:marLeft w:val="-138"/>
                  <w:marRight w:val="-138"/>
                  <w:marTop w:val="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85829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0099FF"/>
                        <w:right w:val="none" w:sz="0" w:space="0" w:color="auto"/>
                      </w:divBdr>
                    </w:div>
                    <w:div w:id="1429083970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1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507572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46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320295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0742867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2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831715">
                  <w:marLeft w:val="-138"/>
                  <w:marRight w:val="-138"/>
                  <w:marTop w:val="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726433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0099FF"/>
                        <w:right w:val="none" w:sz="0" w:space="0" w:color="auto"/>
                      </w:divBdr>
                    </w:div>
                    <w:div w:id="494034105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34919">
                          <w:marLeft w:val="0"/>
                          <w:marRight w:val="0"/>
                          <w:marTop w:val="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419399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3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818288">
                          <w:marLeft w:val="0"/>
                          <w:marRight w:val="0"/>
                          <w:marTop w:val="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033702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640621">
                          <w:marLeft w:val="0"/>
                          <w:marRight w:val="0"/>
                          <w:marTop w:val="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895070">
                  <w:marLeft w:val="-138"/>
                  <w:marRight w:val="-138"/>
                  <w:marTop w:val="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8417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0099FF"/>
                        <w:right w:val="none" w:sz="0" w:space="0" w:color="auto"/>
                      </w:divBdr>
                    </w:div>
                    <w:div w:id="1016233532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14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753218">
                          <w:marLeft w:val="0"/>
                          <w:marRight w:val="0"/>
                          <w:marTop w:val="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067187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387890">
                          <w:marLeft w:val="0"/>
                          <w:marRight w:val="0"/>
                          <w:marTop w:val="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643238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210034">
                          <w:marLeft w:val="0"/>
                          <w:marRight w:val="0"/>
                          <w:marTop w:val="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5693092">
                  <w:marLeft w:val="-138"/>
                  <w:marRight w:val="-138"/>
                  <w:marTop w:val="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9742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0099FF"/>
                        <w:right w:val="none" w:sz="0" w:space="0" w:color="auto"/>
                      </w:divBdr>
                    </w:div>
                    <w:div w:id="357630812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760275">
                          <w:marLeft w:val="0"/>
                          <w:marRight w:val="0"/>
                          <w:marTop w:val="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665782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701737">
                          <w:marLeft w:val="0"/>
                          <w:marRight w:val="0"/>
                          <w:marTop w:val="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176416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3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325978">
                          <w:marLeft w:val="0"/>
                          <w:marRight w:val="0"/>
                          <w:marTop w:val="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0721261">
                  <w:marLeft w:val="-138"/>
                  <w:marRight w:val="-138"/>
                  <w:marTop w:val="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89346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0099FF"/>
                        <w:right w:val="none" w:sz="0" w:space="0" w:color="auto"/>
                      </w:divBdr>
                    </w:div>
                    <w:div w:id="241452620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2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832941">
                          <w:marLeft w:val="0"/>
                          <w:marRight w:val="0"/>
                          <w:marTop w:val="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053614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501456">
                          <w:marLeft w:val="0"/>
                          <w:marRight w:val="0"/>
                          <w:marTop w:val="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177566">
                      <w:marLeft w:val="183"/>
                      <w:marRight w:val="110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50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756275">
                          <w:marLeft w:val="0"/>
                          <w:marRight w:val="0"/>
                          <w:marTop w:val="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2443645">
          <w:marLeft w:val="-138"/>
          <w:marRight w:val="-138"/>
          <w:marTop w:val="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76034">
                      <w:marLeft w:val="-138"/>
                      <w:marRight w:val="-138"/>
                      <w:marTop w:val="4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cwpf.org.cn/cn/p/41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cwpf.org.cn/cn/home.html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2019-01-14T05:25:00Z</dcterms:created>
  <dcterms:modified xsi:type="dcterms:W3CDTF">2019-02-06T17:44:00Z</dcterms:modified>
</cp:coreProperties>
</file>