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2769" w14:textId="3FC3F4DA" w:rsidR="00787F48" w:rsidRDefault="00787F48" w:rsidP="002B30E6">
      <w:pPr>
        <w:rPr>
          <w:rFonts w:ascii="Arial" w:hAnsi="Arial" w:cs="Arial"/>
          <w:sz w:val="24"/>
          <w:szCs w:val="24"/>
        </w:rPr>
      </w:pPr>
      <w:r>
        <w:rPr>
          <w:rFonts w:ascii="Arial" w:hAnsi="Arial" w:cs="Arial"/>
          <w:sz w:val="24"/>
          <w:szCs w:val="24"/>
        </w:rPr>
        <w:t>Meditatief Moment “Vrede”</w:t>
      </w:r>
    </w:p>
    <w:p w14:paraId="5859C710" w14:textId="77777777" w:rsidR="006B2D6F" w:rsidRPr="00787F48" w:rsidRDefault="006B2D6F" w:rsidP="006B2D6F">
      <w:pPr>
        <w:jc w:val="center"/>
        <w:rPr>
          <w:rFonts w:ascii="Arial" w:hAnsi="Arial" w:cs="Arial"/>
          <w:sz w:val="36"/>
          <w:szCs w:val="36"/>
        </w:rPr>
      </w:pPr>
      <w:r w:rsidRPr="00787F48">
        <w:rPr>
          <w:rFonts w:ascii="Arial" w:hAnsi="Arial" w:cs="Arial"/>
          <w:sz w:val="36"/>
          <w:szCs w:val="36"/>
        </w:rPr>
        <w:t>♫</w:t>
      </w:r>
    </w:p>
    <w:p w14:paraId="4958CFD9" w14:textId="3E47A6F9" w:rsidR="00FF5657" w:rsidRDefault="00631662" w:rsidP="00FF5657">
      <w:pPr>
        <w:spacing w:after="0" w:line="240" w:lineRule="auto"/>
        <w:contextualSpacing/>
        <w:rPr>
          <w:rFonts w:ascii="Arial" w:hAnsi="Arial" w:cs="Arial"/>
          <w:sz w:val="24"/>
          <w:szCs w:val="24"/>
        </w:rPr>
      </w:pPr>
      <w:r>
        <w:rPr>
          <w:rFonts w:ascii="Arial" w:hAnsi="Arial" w:cs="Arial"/>
          <w:sz w:val="24"/>
          <w:szCs w:val="24"/>
        </w:rPr>
        <w:t>Better than</w:t>
      </w:r>
      <w:r w:rsidR="00FF5657">
        <w:rPr>
          <w:rFonts w:ascii="Arial" w:hAnsi="Arial" w:cs="Arial"/>
          <w:sz w:val="24"/>
          <w:szCs w:val="24"/>
        </w:rPr>
        <w:t xml:space="preserve"> a thousand meaningless words </w:t>
      </w:r>
      <w:r>
        <w:rPr>
          <w:rFonts w:ascii="Arial" w:hAnsi="Arial" w:cs="Arial"/>
          <w:sz w:val="24"/>
          <w:szCs w:val="24"/>
        </w:rPr>
        <w:t xml:space="preserve"> </w:t>
      </w:r>
    </w:p>
    <w:p w14:paraId="3612BEA7" w14:textId="03D021A8" w:rsidR="00631662" w:rsidRDefault="00FF5657" w:rsidP="00FF5657">
      <w:pPr>
        <w:spacing w:after="0" w:line="240" w:lineRule="auto"/>
        <w:contextualSpacing/>
        <w:rPr>
          <w:rFonts w:ascii="Arial" w:hAnsi="Arial" w:cs="Arial"/>
          <w:sz w:val="24"/>
          <w:szCs w:val="24"/>
        </w:rPr>
      </w:pPr>
      <w:r>
        <w:rPr>
          <w:rFonts w:ascii="Arial" w:hAnsi="Arial" w:cs="Arial"/>
          <w:sz w:val="24"/>
          <w:szCs w:val="24"/>
        </w:rPr>
        <w:t xml:space="preserve">is one sensible word if hearing it, </w:t>
      </w:r>
      <w:r w:rsidR="00631662">
        <w:rPr>
          <w:rFonts w:ascii="Arial" w:hAnsi="Arial" w:cs="Arial"/>
          <w:sz w:val="24"/>
          <w:szCs w:val="24"/>
        </w:rPr>
        <w:t>one becomes peaceful</w:t>
      </w:r>
      <w:r>
        <w:rPr>
          <w:rFonts w:ascii="Arial" w:hAnsi="Arial" w:cs="Arial"/>
          <w:sz w:val="24"/>
          <w:szCs w:val="24"/>
        </w:rPr>
        <w:t>.</w:t>
      </w:r>
    </w:p>
    <w:p w14:paraId="4CBC20D5" w14:textId="342B3343" w:rsidR="00FF5657" w:rsidRDefault="00FF5657" w:rsidP="00FF5657">
      <w:pPr>
        <w:spacing w:after="0" w:line="240" w:lineRule="auto"/>
        <w:contextualSpacing/>
        <w:rPr>
          <w:rFonts w:ascii="Arial" w:hAnsi="Arial" w:cs="Arial"/>
          <w:sz w:val="24"/>
          <w:szCs w:val="24"/>
        </w:rPr>
      </w:pPr>
      <w:r>
        <w:rPr>
          <w:rFonts w:ascii="Arial" w:hAnsi="Arial" w:cs="Arial"/>
          <w:sz w:val="24"/>
          <w:szCs w:val="24"/>
        </w:rPr>
        <w:t>Better than a thousand meaningless verses</w:t>
      </w:r>
    </w:p>
    <w:p w14:paraId="47500BB8" w14:textId="5EA441FB" w:rsidR="00FF5657" w:rsidRDefault="00FF5657" w:rsidP="00FF5657">
      <w:pPr>
        <w:spacing w:after="0" w:line="240" w:lineRule="auto"/>
        <w:contextualSpacing/>
        <w:rPr>
          <w:rFonts w:ascii="Arial" w:hAnsi="Arial" w:cs="Arial"/>
          <w:sz w:val="24"/>
          <w:szCs w:val="24"/>
        </w:rPr>
      </w:pPr>
      <w:r>
        <w:rPr>
          <w:rFonts w:ascii="Arial" w:hAnsi="Arial" w:cs="Arial"/>
          <w:sz w:val="24"/>
          <w:szCs w:val="24"/>
        </w:rPr>
        <w:t>is one word of verse if hearing it, one becomes peaceful.</w:t>
      </w:r>
    </w:p>
    <w:p w14:paraId="15340D5B" w14:textId="1F263A7C" w:rsidR="00FF5657" w:rsidRDefault="00FF5657" w:rsidP="00FF5657">
      <w:pPr>
        <w:spacing w:after="0" w:line="240" w:lineRule="auto"/>
        <w:contextualSpacing/>
        <w:rPr>
          <w:rFonts w:ascii="Arial" w:hAnsi="Arial" w:cs="Arial"/>
          <w:sz w:val="24"/>
          <w:szCs w:val="24"/>
        </w:rPr>
      </w:pPr>
      <w:r>
        <w:rPr>
          <w:rFonts w:ascii="Arial" w:hAnsi="Arial" w:cs="Arial"/>
          <w:sz w:val="24"/>
          <w:szCs w:val="24"/>
        </w:rPr>
        <w:t>Better than reciting one hundred of verses of meaningless words</w:t>
      </w:r>
    </w:p>
    <w:p w14:paraId="26016902" w14:textId="174FBDF3" w:rsidR="00FF5657" w:rsidRDefault="00FF5657" w:rsidP="00FF5657">
      <w:pPr>
        <w:spacing w:after="0" w:line="240" w:lineRule="auto"/>
        <w:contextualSpacing/>
        <w:rPr>
          <w:rFonts w:ascii="Arial" w:hAnsi="Arial" w:cs="Arial"/>
          <w:sz w:val="24"/>
          <w:szCs w:val="24"/>
        </w:rPr>
      </w:pPr>
      <w:r>
        <w:rPr>
          <w:rFonts w:ascii="Arial" w:hAnsi="Arial" w:cs="Arial"/>
          <w:sz w:val="24"/>
          <w:szCs w:val="24"/>
        </w:rPr>
        <w:t>is one poem if hearing it, one becomes peaceful</w:t>
      </w:r>
    </w:p>
    <w:p w14:paraId="538102A8" w14:textId="77777777" w:rsidR="00FF5657" w:rsidRDefault="00FF5657" w:rsidP="00FF5657">
      <w:pPr>
        <w:spacing w:after="0" w:line="240" w:lineRule="auto"/>
        <w:contextualSpacing/>
        <w:rPr>
          <w:rFonts w:ascii="Arial" w:hAnsi="Arial" w:cs="Arial"/>
          <w:sz w:val="24"/>
          <w:szCs w:val="24"/>
        </w:rPr>
      </w:pPr>
    </w:p>
    <w:p w14:paraId="6936E1BA" w14:textId="2FE9AE71" w:rsidR="00FF5657" w:rsidRPr="00FF5657" w:rsidRDefault="00FF5657" w:rsidP="00FF5657">
      <w:pPr>
        <w:spacing w:after="0" w:line="240" w:lineRule="auto"/>
        <w:contextualSpacing/>
        <w:jc w:val="right"/>
        <w:rPr>
          <w:rFonts w:ascii="Arial" w:hAnsi="Arial" w:cs="Arial"/>
          <w:i/>
        </w:rPr>
      </w:pPr>
      <w:r>
        <w:rPr>
          <w:rFonts w:ascii="Arial" w:hAnsi="Arial" w:cs="Arial"/>
          <w:i/>
        </w:rPr>
        <w:t>Boeddhisme</w:t>
      </w:r>
    </w:p>
    <w:p w14:paraId="207F64AC" w14:textId="77777777" w:rsidR="00631662" w:rsidRDefault="00631662" w:rsidP="00D42F8E">
      <w:pPr>
        <w:rPr>
          <w:rFonts w:ascii="Arial" w:hAnsi="Arial" w:cs="Arial"/>
          <w:sz w:val="24"/>
          <w:szCs w:val="24"/>
        </w:rPr>
      </w:pPr>
    </w:p>
    <w:p w14:paraId="219FE378" w14:textId="0828CE4F" w:rsidR="00D42F8E" w:rsidRPr="002B30E6" w:rsidRDefault="00D42F8E" w:rsidP="00D42F8E">
      <w:pPr>
        <w:rPr>
          <w:rFonts w:ascii="Arial" w:hAnsi="Arial" w:cs="Arial"/>
          <w:sz w:val="24"/>
          <w:szCs w:val="24"/>
        </w:rPr>
      </w:pPr>
      <w:r w:rsidRPr="002B30E6">
        <w:rPr>
          <w:rFonts w:ascii="Arial" w:hAnsi="Arial" w:cs="Arial"/>
          <w:sz w:val="24"/>
          <w:szCs w:val="24"/>
        </w:rPr>
        <w:t>O Gij, barmhartig God! Schenk mij een hart dat gelijk een spiegel strale met het licht van Uw liefde en beziel mij met gedachten die door Uw milddadigheid de wereld doen veranderen in een rozengaard.</w:t>
      </w:r>
    </w:p>
    <w:p w14:paraId="0DE63D60" w14:textId="77777777" w:rsidR="00D42F8E" w:rsidRDefault="00D42F8E" w:rsidP="00D42F8E">
      <w:pPr>
        <w:rPr>
          <w:rFonts w:ascii="Arial" w:hAnsi="Arial" w:cs="Arial"/>
          <w:sz w:val="24"/>
          <w:szCs w:val="24"/>
        </w:rPr>
      </w:pPr>
      <w:r w:rsidRPr="002B30E6">
        <w:rPr>
          <w:rFonts w:ascii="Arial" w:hAnsi="Arial" w:cs="Arial"/>
          <w:sz w:val="24"/>
          <w:szCs w:val="24"/>
        </w:rPr>
        <w:t>Gij zijt de Barmhartige, de Genadige, de Almilddadige.</w:t>
      </w:r>
    </w:p>
    <w:p w14:paraId="54CD49FD" w14:textId="42ED8D64" w:rsidR="00D42F8E" w:rsidRPr="00D42F8E" w:rsidRDefault="00D42F8E" w:rsidP="00D42F8E">
      <w:pPr>
        <w:jc w:val="right"/>
        <w:rPr>
          <w:rFonts w:ascii="Arial" w:hAnsi="Arial" w:cs="Arial"/>
          <w:i/>
        </w:rPr>
      </w:pPr>
      <w:r w:rsidRPr="00D42F8E">
        <w:rPr>
          <w:rFonts w:ascii="Arial" w:hAnsi="Arial" w:cs="Arial"/>
          <w:i/>
        </w:rPr>
        <w:t>Bahá’í-geloof</w:t>
      </w:r>
    </w:p>
    <w:p w14:paraId="696887A7" w14:textId="4073E80C" w:rsidR="00FF5657" w:rsidRPr="00FF5657" w:rsidRDefault="00FF5657" w:rsidP="006B2D6F">
      <w:pPr>
        <w:widowControl w:val="0"/>
        <w:autoSpaceDE w:val="0"/>
        <w:autoSpaceDN w:val="0"/>
        <w:adjustRightInd w:val="0"/>
        <w:spacing w:after="0" w:line="240" w:lineRule="auto"/>
        <w:jc w:val="center"/>
        <w:rPr>
          <w:rFonts w:ascii="Arial" w:eastAsiaTheme="minorEastAsia" w:hAnsi="Arial" w:cs="Arial"/>
          <w:color w:val="262626"/>
          <w:sz w:val="36"/>
          <w:szCs w:val="36"/>
          <w:lang w:val="en-US" w:eastAsia="nl-NL"/>
        </w:rPr>
      </w:pPr>
      <w:r w:rsidRPr="00FF5657">
        <w:rPr>
          <w:rFonts w:ascii="Times New Roman" w:eastAsia="ＭＳ ゴシック" w:hAnsi="Times New Roman" w:cs="Times New Roman"/>
          <w:color w:val="000000"/>
          <w:sz w:val="36"/>
          <w:szCs w:val="36"/>
        </w:rPr>
        <w:t>♫</w:t>
      </w:r>
    </w:p>
    <w:p w14:paraId="6A28FADD" w14:textId="77777777" w:rsidR="00FF5657" w:rsidRDefault="00FF5657" w:rsidP="00D42F8E">
      <w:pPr>
        <w:widowControl w:val="0"/>
        <w:autoSpaceDE w:val="0"/>
        <w:autoSpaceDN w:val="0"/>
        <w:adjustRightInd w:val="0"/>
        <w:spacing w:after="0" w:line="240" w:lineRule="auto"/>
        <w:jc w:val="center"/>
        <w:rPr>
          <w:rFonts w:ascii="Arial" w:eastAsiaTheme="minorEastAsia" w:hAnsi="Arial" w:cs="Arial"/>
          <w:color w:val="262626"/>
          <w:sz w:val="24"/>
          <w:szCs w:val="24"/>
          <w:lang w:val="en-US" w:eastAsia="nl-NL"/>
        </w:rPr>
      </w:pPr>
    </w:p>
    <w:p w14:paraId="61D26682" w14:textId="77777777" w:rsidR="00FF5657" w:rsidRDefault="00FF5657" w:rsidP="00D42F8E">
      <w:pPr>
        <w:widowControl w:val="0"/>
        <w:autoSpaceDE w:val="0"/>
        <w:autoSpaceDN w:val="0"/>
        <w:adjustRightInd w:val="0"/>
        <w:spacing w:after="0" w:line="240" w:lineRule="auto"/>
        <w:jc w:val="center"/>
        <w:rPr>
          <w:rFonts w:ascii="Arial" w:eastAsiaTheme="minorEastAsia" w:hAnsi="Arial" w:cs="Arial"/>
          <w:color w:val="262626"/>
          <w:sz w:val="24"/>
          <w:szCs w:val="24"/>
          <w:lang w:val="en-US" w:eastAsia="nl-NL"/>
        </w:rPr>
      </w:pPr>
    </w:p>
    <w:p w14:paraId="2A10CB1E" w14:textId="5BC59FDF" w:rsidR="00D42F8E" w:rsidRPr="00D42F8E" w:rsidRDefault="00D42F8E" w:rsidP="00D42F8E">
      <w:pPr>
        <w:widowControl w:val="0"/>
        <w:autoSpaceDE w:val="0"/>
        <w:autoSpaceDN w:val="0"/>
        <w:adjustRightInd w:val="0"/>
        <w:spacing w:after="0" w:line="240" w:lineRule="auto"/>
        <w:jc w:val="center"/>
        <w:rPr>
          <w:rFonts w:ascii="Arial" w:eastAsiaTheme="minorEastAsia" w:hAnsi="Arial" w:cs="Arial"/>
          <w:color w:val="262626"/>
          <w:sz w:val="24"/>
          <w:szCs w:val="24"/>
          <w:lang w:val="en-US" w:eastAsia="nl-NL"/>
        </w:rPr>
      </w:pPr>
      <w:r w:rsidRPr="00D42F8E">
        <w:rPr>
          <w:rFonts w:ascii="Arial" w:eastAsiaTheme="minorEastAsia" w:hAnsi="Arial" w:cs="Arial"/>
          <w:color w:val="262626"/>
          <w:sz w:val="24"/>
          <w:szCs w:val="24"/>
          <w:lang w:val="en-US" w:eastAsia="nl-NL"/>
        </w:rPr>
        <w:t>Er zijn er die ongemakkelijke en haatgevoelens hebben zoals 'hij heeft me belasterd,.</w:t>
      </w:r>
    </w:p>
    <w:p w14:paraId="614D04EE" w14:textId="47931D6E" w:rsidR="00D42F8E" w:rsidRPr="00D42F8E" w:rsidRDefault="00FF5657" w:rsidP="00FF5657">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r w:rsidRPr="00D42F8E">
        <w:rPr>
          <w:rFonts w:ascii="Arial" w:eastAsiaTheme="minorEastAsia" w:hAnsi="Arial" w:cs="Arial"/>
          <w:color w:val="262626"/>
          <w:sz w:val="24"/>
          <w:szCs w:val="24"/>
          <w:lang w:val="en-US" w:eastAsia="nl-NL"/>
        </w:rPr>
        <w:t>hij viel me aan, hij overwon en bestal me'. Zo iemand komt nooit tot vrede</w:t>
      </w:r>
    </w:p>
    <w:p w14:paraId="71DCE29E" w14:textId="77777777" w:rsidR="00FF5657" w:rsidRDefault="00FF5657" w:rsidP="00D42F8E">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p>
    <w:p w14:paraId="62C2FFCA" w14:textId="23D2BF04" w:rsidR="00D42F8E" w:rsidRPr="00D42F8E" w:rsidRDefault="00D42F8E" w:rsidP="00D42F8E">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r w:rsidRPr="00D42F8E">
        <w:rPr>
          <w:rFonts w:ascii="Arial" w:eastAsiaTheme="minorEastAsia" w:hAnsi="Arial" w:cs="Arial"/>
          <w:color w:val="262626"/>
          <w:sz w:val="24"/>
          <w:szCs w:val="24"/>
          <w:lang w:val="en-US" w:eastAsia="nl-NL"/>
        </w:rPr>
        <w:t>Haat wordt nooit door haat overwonnen. Haat wordt altijd overwonnen door (universele) vriendelijkheid — dit is een eeuwige wet.</w:t>
      </w:r>
    </w:p>
    <w:p w14:paraId="6DDBE6B6" w14:textId="77777777" w:rsidR="00D42F8E" w:rsidRPr="00D42F8E" w:rsidRDefault="00D42F8E" w:rsidP="00D42F8E">
      <w:pPr>
        <w:widowControl w:val="0"/>
        <w:autoSpaceDE w:val="0"/>
        <w:autoSpaceDN w:val="0"/>
        <w:adjustRightInd w:val="0"/>
        <w:spacing w:after="0" w:line="240" w:lineRule="auto"/>
        <w:jc w:val="center"/>
        <w:rPr>
          <w:rFonts w:ascii="Arial" w:eastAsiaTheme="minorEastAsia" w:hAnsi="Arial" w:cs="Arial"/>
          <w:color w:val="262626"/>
          <w:sz w:val="24"/>
          <w:szCs w:val="24"/>
          <w:lang w:val="en-US" w:eastAsia="nl-NL"/>
        </w:rPr>
      </w:pPr>
    </w:p>
    <w:p w14:paraId="282EB766" w14:textId="15A18D16" w:rsidR="00D42F8E" w:rsidRPr="00D42F8E" w:rsidRDefault="00D42F8E" w:rsidP="00D42F8E">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r w:rsidRPr="00D42F8E">
        <w:rPr>
          <w:rFonts w:ascii="Arial" w:eastAsiaTheme="minorEastAsia" w:hAnsi="Arial" w:cs="Arial"/>
          <w:color w:val="262626"/>
          <w:sz w:val="24"/>
          <w:szCs w:val="24"/>
          <w:lang w:val="en-US" w:eastAsia="nl-NL"/>
        </w:rPr>
        <w:t>Allen vrezen de roede, iedereen vreest het doodgaan. Bedenkend dat de ander dezelfde gevoelens heeft als je zelf hebt</w:t>
      </w:r>
      <w:r w:rsidR="00C83150">
        <w:rPr>
          <w:rFonts w:ascii="Arial" w:eastAsiaTheme="minorEastAsia" w:hAnsi="Arial" w:cs="Arial"/>
          <w:color w:val="262626"/>
          <w:sz w:val="24"/>
          <w:szCs w:val="24"/>
          <w:lang w:val="en-US" w:eastAsia="nl-NL"/>
        </w:rPr>
        <w:t>,</w:t>
      </w:r>
      <w:r w:rsidRPr="00D42F8E">
        <w:rPr>
          <w:rFonts w:ascii="Arial" w:eastAsiaTheme="minorEastAsia" w:hAnsi="Arial" w:cs="Arial"/>
          <w:color w:val="262626"/>
          <w:sz w:val="24"/>
          <w:szCs w:val="24"/>
          <w:lang w:val="en-US" w:eastAsia="nl-NL"/>
        </w:rPr>
        <w:t xml:space="preserve"> zou je noch anderen moeten doden, noch anderen moeten aanzetten tot doden.</w:t>
      </w:r>
    </w:p>
    <w:p w14:paraId="233E9175" w14:textId="77777777" w:rsidR="00D42F8E" w:rsidRPr="00D42F8E" w:rsidRDefault="00D42F8E" w:rsidP="00D42F8E">
      <w:pPr>
        <w:widowControl w:val="0"/>
        <w:autoSpaceDE w:val="0"/>
        <w:autoSpaceDN w:val="0"/>
        <w:adjustRightInd w:val="0"/>
        <w:spacing w:after="0" w:line="240" w:lineRule="auto"/>
        <w:jc w:val="center"/>
        <w:rPr>
          <w:rFonts w:ascii="Arial" w:eastAsiaTheme="minorEastAsia" w:hAnsi="Arial" w:cs="Arial"/>
          <w:color w:val="262626"/>
          <w:sz w:val="24"/>
          <w:szCs w:val="24"/>
          <w:lang w:val="en-US" w:eastAsia="nl-NL"/>
        </w:rPr>
      </w:pPr>
    </w:p>
    <w:p w14:paraId="325F0155" w14:textId="3723C22B" w:rsidR="00D42F8E" w:rsidRPr="00D42F8E" w:rsidRDefault="00D42F8E" w:rsidP="00D42F8E">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r w:rsidRPr="00D42F8E">
        <w:rPr>
          <w:rFonts w:ascii="Arial" w:eastAsiaTheme="minorEastAsia" w:hAnsi="Arial" w:cs="Arial"/>
          <w:color w:val="262626"/>
          <w:sz w:val="24"/>
          <w:szCs w:val="24"/>
          <w:lang w:val="en-US" w:eastAsia="nl-NL"/>
        </w:rPr>
        <w:t>Gelukkig zijn wij die zon</w:t>
      </w:r>
      <w:r w:rsidR="008930FE">
        <w:rPr>
          <w:rFonts w:ascii="Arial" w:eastAsiaTheme="minorEastAsia" w:hAnsi="Arial" w:cs="Arial"/>
          <w:color w:val="262626"/>
          <w:sz w:val="24"/>
          <w:szCs w:val="24"/>
          <w:lang w:val="en-US" w:eastAsia="nl-NL"/>
        </w:rPr>
        <w:t>der haatgevoelens leven, zelfs</w:t>
      </w:r>
      <w:r w:rsidRPr="00D42F8E">
        <w:rPr>
          <w:rFonts w:ascii="Arial" w:eastAsiaTheme="minorEastAsia" w:hAnsi="Arial" w:cs="Arial"/>
          <w:color w:val="262626"/>
          <w:sz w:val="24"/>
          <w:szCs w:val="24"/>
          <w:lang w:val="en-US" w:eastAsia="nl-NL"/>
        </w:rPr>
        <w:t xml:space="preserve"> temidden van de haatdragenden. We verblijven zonder haat (zelfs) temidden van hen die haten.</w:t>
      </w:r>
    </w:p>
    <w:p w14:paraId="01C2ECD4" w14:textId="77777777" w:rsidR="00D42F8E" w:rsidRPr="00D42F8E" w:rsidRDefault="00D42F8E" w:rsidP="00D42F8E">
      <w:pPr>
        <w:widowControl w:val="0"/>
        <w:autoSpaceDE w:val="0"/>
        <w:autoSpaceDN w:val="0"/>
        <w:adjustRightInd w:val="0"/>
        <w:spacing w:after="0" w:line="240" w:lineRule="auto"/>
        <w:jc w:val="center"/>
        <w:rPr>
          <w:rFonts w:ascii="Arial" w:eastAsiaTheme="minorEastAsia" w:hAnsi="Arial" w:cs="Arial"/>
          <w:color w:val="262626"/>
          <w:sz w:val="24"/>
          <w:szCs w:val="24"/>
          <w:lang w:val="en-US" w:eastAsia="nl-NL"/>
        </w:rPr>
      </w:pPr>
    </w:p>
    <w:p w14:paraId="2E04376A" w14:textId="0BD8A37B" w:rsidR="00D42F8E" w:rsidRDefault="00D42F8E" w:rsidP="00D42F8E">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r w:rsidRPr="00D42F8E">
        <w:rPr>
          <w:rFonts w:ascii="Arial" w:eastAsiaTheme="minorEastAsia" w:hAnsi="Arial" w:cs="Arial"/>
          <w:color w:val="262626"/>
          <w:sz w:val="24"/>
          <w:szCs w:val="24"/>
          <w:lang w:val="en-US" w:eastAsia="nl-NL"/>
        </w:rPr>
        <w:t>Overwinning is de voedingsbodem voor haat</w:t>
      </w:r>
      <w:r w:rsidRPr="00D42F8E">
        <w:rPr>
          <w:rFonts w:ascii="Arial" w:eastAsiaTheme="minorEastAsia" w:hAnsi="Arial" w:cs="Arial"/>
          <w:b/>
          <w:bCs/>
          <w:color w:val="262626"/>
          <w:sz w:val="24"/>
          <w:szCs w:val="24"/>
          <w:lang w:val="en-US" w:eastAsia="nl-NL"/>
        </w:rPr>
        <w:t>;</w:t>
      </w:r>
      <w:r w:rsidRPr="00D42F8E">
        <w:rPr>
          <w:rFonts w:ascii="Arial" w:eastAsiaTheme="minorEastAsia" w:hAnsi="Arial" w:cs="Arial"/>
          <w:color w:val="262626"/>
          <w:sz w:val="24"/>
          <w:szCs w:val="24"/>
          <w:lang w:val="en-US" w:eastAsia="nl-NL"/>
        </w:rPr>
        <w:t xml:space="preserve"> anderen verslaan, of verslagen zijn veroorzaakt ellende. Gelukkig leven de vredevollen</w:t>
      </w:r>
      <w:r>
        <w:rPr>
          <w:rFonts w:ascii="Verdana" w:eastAsiaTheme="minorEastAsia" w:hAnsi="Verdana" w:cs="Verdana"/>
          <w:color w:val="262626"/>
          <w:sz w:val="26"/>
          <w:szCs w:val="26"/>
          <w:lang w:val="en-US" w:eastAsia="nl-NL"/>
        </w:rPr>
        <w:t xml:space="preserve"> </w:t>
      </w:r>
      <w:r w:rsidRPr="00D42F8E">
        <w:rPr>
          <w:rFonts w:ascii="Arial" w:eastAsiaTheme="minorEastAsia" w:hAnsi="Arial" w:cs="Arial"/>
          <w:color w:val="262626"/>
          <w:sz w:val="24"/>
          <w:szCs w:val="24"/>
          <w:lang w:val="en-US" w:eastAsia="nl-NL"/>
        </w:rPr>
        <w:t>die zowel het overwinnen als verslaan opgeven.</w:t>
      </w:r>
    </w:p>
    <w:p w14:paraId="11044F32" w14:textId="77777777" w:rsidR="00D42F8E" w:rsidRDefault="00D42F8E" w:rsidP="00D42F8E">
      <w:pPr>
        <w:widowControl w:val="0"/>
        <w:autoSpaceDE w:val="0"/>
        <w:autoSpaceDN w:val="0"/>
        <w:adjustRightInd w:val="0"/>
        <w:spacing w:after="0" w:line="240" w:lineRule="auto"/>
        <w:rPr>
          <w:rFonts w:ascii="Arial" w:eastAsiaTheme="minorEastAsia" w:hAnsi="Arial" w:cs="Arial"/>
          <w:color w:val="262626"/>
          <w:sz w:val="24"/>
          <w:szCs w:val="24"/>
          <w:lang w:val="en-US" w:eastAsia="nl-NL"/>
        </w:rPr>
      </w:pPr>
    </w:p>
    <w:p w14:paraId="6D5EFCC4" w14:textId="7013CF9B" w:rsidR="00D42F8E" w:rsidRPr="00D42F8E" w:rsidRDefault="00D42F8E" w:rsidP="00D42F8E">
      <w:pPr>
        <w:widowControl w:val="0"/>
        <w:autoSpaceDE w:val="0"/>
        <w:autoSpaceDN w:val="0"/>
        <w:adjustRightInd w:val="0"/>
        <w:spacing w:after="0" w:line="240" w:lineRule="auto"/>
        <w:jc w:val="right"/>
        <w:rPr>
          <w:rFonts w:ascii="Arial" w:eastAsiaTheme="minorEastAsia" w:hAnsi="Arial" w:cs="Arial"/>
          <w:i/>
          <w:color w:val="262626"/>
          <w:lang w:val="en-US" w:eastAsia="nl-NL"/>
        </w:rPr>
      </w:pPr>
      <w:r w:rsidRPr="00D42F8E">
        <w:rPr>
          <w:rFonts w:ascii="Arial" w:eastAsiaTheme="minorEastAsia" w:hAnsi="Arial" w:cs="Arial"/>
          <w:i/>
          <w:color w:val="262626"/>
          <w:lang w:val="en-US" w:eastAsia="nl-NL"/>
        </w:rPr>
        <w:t>Boeddhisme</w:t>
      </w:r>
    </w:p>
    <w:p w14:paraId="72CEB267" w14:textId="77777777" w:rsidR="00D42F8E" w:rsidRDefault="00D42F8E" w:rsidP="002B30E6">
      <w:pPr>
        <w:rPr>
          <w:rFonts w:ascii="Arial" w:hAnsi="Arial" w:cs="Arial"/>
          <w:sz w:val="24"/>
          <w:szCs w:val="24"/>
        </w:rPr>
      </w:pPr>
    </w:p>
    <w:p w14:paraId="75BA9726" w14:textId="71E931C7" w:rsidR="00D60F2F" w:rsidRPr="003C1717" w:rsidRDefault="00D60F2F" w:rsidP="00D60F2F">
      <w:pPr>
        <w:rPr>
          <w:rFonts w:ascii="Arial" w:eastAsia="Arial Unicode MS" w:hAnsi="Arial" w:cs="Arial"/>
          <w:sz w:val="24"/>
          <w:szCs w:val="24"/>
        </w:rPr>
      </w:pPr>
      <w:r w:rsidRPr="003C1717">
        <w:rPr>
          <w:rFonts w:ascii="Arial" w:eastAsia="Arial Unicode MS" w:hAnsi="Arial" w:cs="Arial"/>
          <w:sz w:val="24"/>
          <w:szCs w:val="24"/>
        </w:rPr>
        <w:t>En het goede en het kwade zijn nie</w:t>
      </w:r>
      <w:r w:rsidR="008930FE">
        <w:rPr>
          <w:rFonts w:ascii="Arial" w:eastAsia="Arial Unicode MS" w:hAnsi="Arial" w:cs="Arial"/>
          <w:sz w:val="24"/>
          <w:szCs w:val="24"/>
        </w:rPr>
        <w:t>t gelijk: beantwoord het kwade</w:t>
      </w:r>
      <w:r w:rsidRPr="003C1717">
        <w:rPr>
          <w:rFonts w:ascii="Arial" w:eastAsia="Arial Unicode MS" w:hAnsi="Arial" w:cs="Arial"/>
          <w:sz w:val="24"/>
          <w:szCs w:val="24"/>
        </w:rPr>
        <w:t xml:space="preserve"> met wat beter is, dan zal degene met wie je in vijandschap leefde als een oprechte vriend worden. </w:t>
      </w:r>
    </w:p>
    <w:p w14:paraId="12458EA9" w14:textId="77777777" w:rsidR="00D60F2F" w:rsidRPr="003C1717" w:rsidRDefault="00D60F2F" w:rsidP="00D60F2F">
      <w:pPr>
        <w:jc w:val="right"/>
        <w:rPr>
          <w:rFonts w:ascii="Arial" w:eastAsia="Arial Unicode MS" w:hAnsi="Arial" w:cs="Arial"/>
          <w:i/>
        </w:rPr>
      </w:pP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sidRPr="003C1717">
        <w:rPr>
          <w:rFonts w:ascii="Arial" w:eastAsia="Arial Unicode MS" w:hAnsi="Arial" w:cs="Arial"/>
          <w:i/>
        </w:rPr>
        <w:t>Islam</w:t>
      </w:r>
    </w:p>
    <w:p w14:paraId="3111C78D" w14:textId="77777777" w:rsidR="006309F2" w:rsidRDefault="006309F2" w:rsidP="006309F2">
      <w:pPr>
        <w:rPr>
          <w:rFonts w:ascii="Arial" w:eastAsia="Times New Roman" w:hAnsi="Arial" w:cs="Arial"/>
          <w:sz w:val="24"/>
          <w:szCs w:val="24"/>
        </w:rPr>
      </w:pPr>
      <w:r w:rsidRPr="00302EFC">
        <w:rPr>
          <w:rFonts w:ascii="Arial" w:eastAsia="Times New Roman" w:hAnsi="Arial" w:cs="Arial"/>
          <w:sz w:val="24"/>
          <w:szCs w:val="24"/>
        </w:rPr>
        <w:lastRenderedPageBreak/>
        <w:t>Ik draag u allen, één voor één, op om alle gedachten van uw hart op liefde en eenheid te concentreren. Wanneer een oorlogsgedachte opkomt, bestrijdt deze met een sterkere vredesgedachte. Een haatdragende gedachte moet worden vernietigd door een krachtiger gedachte van liefde. Oorlogsgedachten werken vernietigend op alle harmonie, welzijn, rust en tevredenheid. Gedachten van liefde zijn opbouwend voor broederschap, vrede, vriendschap en geluk.</w:t>
      </w:r>
    </w:p>
    <w:p w14:paraId="5F709A1D" w14:textId="366E3DA1" w:rsidR="00D60F2F" w:rsidRPr="00D60F2F" w:rsidRDefault="00D60F2F" w:rsidP="00D60F2F">
      <w:pPr>
        <w:jc w:val="right"/>
        <w:rPr>
          <w:rFonts w:ascii="Arial" w:eastAsia="Times New Roman" w:hAnsi="Arial" w:cs="Arial"/>
          <w:i/>
        </w:rPr>
      </w:pPr>
      <w:r>
        <w:rPr>
          <w:rFonts w:ascii="Arial" w:eastAsia="Times New Roman" w:hAnsi="Arial" w:cs="Arial"/>
          <w:i/>
        </w:rPr>
        <w:t>Bahá’í-geloof</w:t>
      </w:r>
    </w:p>
    <w:p w14:paraId="7D5F9998" w14:textId="77777777" w:rsidR="006309F2" w:rsidRDefault="006309F2" w:rsidP="006309F2">
      <w:pPr>
        <w:rPr>
          <w:rFonts w:ascii="Arial" w:eastAsia="Times New Roman" w:hAnsi="Arial" w:cs="Arial"/>
          <w:sz w:val="24"/>
          <w:szCs w:val="24"/>
        </w:rPr>
      </w:pPr>
    </w:p>
    <w:p w14:paraId="19D36FB1" w14:textId="77777777" w:rsidR="00D60F2F" w:rsidRPr="00B154D4" w:rsidRDefault="00D60F2F" w:rsidP="00D60F2F">
      <w:pPr>
        <w:jc w:val="center"/>
        <w:rPr>
          <w:rFonts w:ascii="Arial" w:eastAsia="Arial Unicode MS" w:hAnsi="Arial" w:cs="Arial"/>
          <w:sz w:val="36"/>
          <w:szCs w:val="36"/>
        </w:rPr>
      </w:pPr>
      <w:r w:rsidRPr="00B154D4">
        <w:rPr>
          <w:rFonts w:ascii="Times New Roman" w:eastAsia="ＭＳ ゴシック" w:hAnsi="Times New Roman" w:cs="Times New Roman"/>
          <w:color w:val="000000"/>
          <w:sz w:val="36"/>
          <w:szCs w:val="36"/>
        </w:rPr>
        <w:t>♫</w:t>
      </w:r>
    </w:p>
    <w:p w14:paraId="57944C29" w14:textId="77777777" w:rsidR="006309F2" w:rsidRDefault="006309F2" w:rsidP="00466D3F">
      <w:pPr>
        <w:rPr>
          <w:rFonts w:ascii="Arial" w:hAnsi="Arial" w:cs="Arial"/>
          <w:sz w:val="24"/>
          <w:szCs w:val="24"/>
        </w:rPr>
      </w:pPr>
    </w:p>
    <w:p w14:paraId="1E202338" w14:textId="77777777" w:rsidR="005662C5" w:rsidRDefault="005662C5" w:rsidP="005662C5">
      <w:pPr>
        <w:spacing w:after="0" w:line="240" w:lineRule="auto"/>
        <w:rPr>
          <w:rFonts w:ascii="Arial" w:hAnsi="Arial" w:cs="Arial"/>
          <w:sz w:val="24"/>
          <w:szCs w:val="24"/>
        </w:rPr>
      </w:pPr>
      <w:r>
        <w:rPr>
          <w:rFonts w:ascii="Arial" w:hAnsi="Arial" w:cs="Arial"/>
          <w:sz w:val="24"/>
          <w:szCs w:val="24"/>
        </w:rPr>
        <w:t xml:space="preserve">Gij, voorwaar, zijt de Boeddha, de Tathagata, de Heilige. Gij zijt de leraar der mensheid. Gij wijst ons de weg des heils, want dit is waarlijk verlossing. </w:t>
      </w:r>
    </w:p>
    <w:p w14:paraId="51F3EF7D" w14:textId="6BE4F6E8" w:rsidR="005662C5" w:rsidRDefault="005F599A" w:rsidP="005662C5">
      <w:pPr>
        <w:spacing w:after="0" w:line="240" w:lineRule="auto"/>
        <w:rPr>
          <w:rFonts w:ascii="Arial" w:hAnsi="Arial" w:cs="Arial"/>
          <w:sz w:val="24"/>
          <w:szCs w:val="24"/>
        </w:rPr>
      </w:pPr>
      <w:r>
        <w:rPr>
          <w:rFonts w:ascii="Arial" w:hAnsi="Arial" w:cs="Arial"/>
          <w:sz w:val="24"/>
          <w:szCs w:val="24"/>
        </w:rPr>
        <w:t xml:space="preserve">Hem, die U </w:t>
      </w:r>
      <w:r w:rsidR="005662C5">
        <w:rPr>
          <w:rFonts w:ascii="Arial" w:hAnsi="Arial" w:cs="Arial"/>
          <w:sz w:val="24"/>
          <w:szCs w:val="24"/>
        </w:rPr>
        <w:t>volgt, zal het licht niet ontbreken om zijn pad te verlichten. Hij zal zaligheid en vrede vinden</w:t>
      </w:r>
      <w:r w:rsidR="009A4564">
        <w:rPr>
          <w:rFonts w:ascii="Arial" w:hAnsi="Arial" w:cs="Arial"/>
          <w:sz w:val="24"/>
          <w:szCs w:val="24"/>
        </w:rPr>
        <w:t>.</w:t>
      </w:r>
    </w:p>
    <w:p w14:paraId="16376794" w14:textId="77777777" w:rsidR="005662C5" w:rsidRPr="006416B3" w:rsidRDefault="005662C5" w:rsidP="005662C5">
      <w:pPr>
        <w:spacing w:after="0" w:line="240" w:lineRule="auto"/>
        <w:rPr>
          <w:rFonts w:ascii="Arial" w:hAnsi="Arial" w:cs="Arial"/>
          <w:sz w:val="24"/>
          <w:szCs w:val="24"/>
        </w:rPr>
      </w:pPr>
      <w:r>
        <w:rPr>
          <w:rFonts w:ascii="Arial" w:hAnsi="Arial" w:cs="Arial"/>
          <w:sz w:val="24"/>
          <w:szCs w:val="24"/>
        </w:rPr>
        <w:t xml:space="preserve"> </w:t>
      </w:r>
    </w:p>
    <w:p w14:paraId="668D5215" w14:textId="77777777" w:rsidR="005662C5" w:rsidRPr="006416B3" w:rsidRDefault="005662C5" w:rsidP="005662C5">
      <w:pPr>
        <w:spacing w:after="0" w:line="240" w:lineRule="auto"/>
        <w:jc w:val="right"/>
        <w:rPr>
          <w:rFonts w:ascii="Arial" w:hAnsi="Arial" w:cs="Arial"/>
          <w:i/>
        </w:rPr>
      </w:pPr>
      <w:r w:rsidRPr="006416B3">
        <w:rPr>
          <w:rFonts w:ascii="Arial" w:hAnsi="Arial" w:cs="Arial"/>
          <w:i/>
        </w:rPr>
        <w:t>Boeddhisme</w:t>
      </w:r>
    </w:p>
    <w:p w14:paraId="5692EE1B" w14:textId="77777777" w:rsidR="005662C5" w:rsidRDefault="005662C5" w:rsidP="005662C5">
      <w:pPr>
        <w:spacing w:after="0" w:line="240" w:lineRule="auto"/>
        <w:rPr>
          <w:rFonts w:ascii="Arial" w:hAnsi="Arial" w:cs="Arial"/>
          <w:sz w:val="24"/>
          <w:szCs w:val="24"/>
        </w:rPr>
      </w:pPr>
    </w:p>
    <w:p w14:paraId="00F51F9E" w14:textId="69781162" w:rsidR="00B2016D" w:rsidRPr="005662C5" w:rsidRDefault="00B2016D" w:rsidP="005662C5">
      <w:pPr>
        <w:rPr>
          <w:rFonts w:ascii="Arial" w:hAnsi="Arial" w:cs="Arial"/>
        </w:rPr>
      </w:pPr>
    </w:p>
    <w:p w14:paraId="2A16310A" w14:textId="77777777" w:rsidR="00D60F2F" w:rsidRDefault="00D60F2F" w:rsidP="00D60F2F">
      <w:pPr>
        <w:spacing w:after="0" w:line="240" w:lineRule="auto"/>
        <w:rPr>
          <w:rFonts w:ascii="Arial" w:hAnsi="Arial" w:cs="Arial"/>
          <w:sz w:val="24"/>
          <w:szCs w:val="24"/>
        </w:rPr>
      </w:pPr>
      <w:r>
        <w:rPr>
          <w:rFonts w:ascii="Arial" w:hAnsi="Arial" w:cs="Arial"/>
          <w:sz w:val="24"/>
          <w:szCs w:val="24"/>
        </w:rPr>
        <w:t>Dankzij de liefdevolle barmhartigheid van onze God</w:t>
      </w:r>
    </w:p>
    <w:p w14:paraId="4018B6E9" w14:textId="7BF5FC68" w:rsidR="00D60F2F" w:rsidRDefault="00CB13E5" w:rsidP="00D60F2F">
      <w:pPr>
        <w:spacing w:after="0" w:line="240" w:lineRule="auto"/>
        <w:rPr>
          <w:rFonts w:ascii="Arial" w:hAnsi="Arial" w:cs="Arial"/>
          <w:sz w:val="24"/>
          <w:szCs w:val="24"/>
        </w:rPr>
      </w:pPr>
      <w:r>
        <w:rPr>
          <w:rFonts w:ascii="Arial" w:hAnsi="Arial" w:cs="Arial"/>
          <w:sz w:val="24"/>
          <w:szCs w:val="24"/>
        </w:rPr>
        <w:t>z</w:t>
      </w:r>
      <w:r w:rsidR="00D60F2F">
        <w:rPr>
          <w:rFonts w:ascii="Arial" w:hAnsi="Arial" w:cs="Arial"/>
          <w:sz w:val="24"/>
          <w:szCs w:val="24"/>
        </w:rPr>
        <w:t>al het stralende licht uit de hemel over ons opgaan</w:t>
      </w:r>
    </w:p>
    <w:p w14:paraId="1198D8FB" w14:textId="78F62F1A" w:rsidR="00D60F2F" w:rsidRDefault="005F599A" w:rsidP="00D60F2F">
      <w:pPr>
        <w:spacing w:after="0" w:line="240" w:lineRule="auto"/>
        <w:rPr>
          <w:rFonts w:ascii="Arial" w:hAnsi="Arial" w:cs="Arial"/>
          <w:sz w:val="24"/>
          <w:szCs w:val="24"/>
        </w:rPr>
      </w:pPr>
      <w:r>
        <w:rPr>
          <w:rFonts w:ascii="Arial" w:hAnsi="Arial" w:cs="Arial"/>
          <w:sz w:val="24"/>
          <w:szCs w:val="24"/>
        </w:rPr>
        <w:t>e</w:t>
      </w:r>
      <w:r w:rsidR="00D60F2F">
        <w:rPr>
          <w:rFonts w:ascii="Arial" w:hAnsi="Arial" w:cs="Arial"/>
          <w:sz w:val="24"/>
          <w:szCs w:val="24"/>
        </w:rPr>
        <w:t>n verschijnen aan allen die leven in duisternis</w:t>
      </w:r>
    </w:p>
    <w:p w14:paraId="4BF2AEBE" w14:textId="3D812743" w:rsidR="00D60F2F" w:rsidRDefault="005F599A" w:rsidP="00D60F2F">
      <w:pPr>
        <w:spacing w:after="0" w:line="240" w:lineRule="auto"/>
        <w:rPr>
          <w:rFonts w:ascii="Arial" w:hAnsi="Arial" w:cs="Arial"/>
          <w:sz w:val="24"/>
          <w:szCs w:val="24"/>
        </w:rPr>
      </w:pPr>
      <w:r>
        <w:rPr>
          <w:rFonts w:ascii="Arial" w:hAnsi="Arial" w:cs="Arial"/>
          <w:sz w:val="24"/>
          <w:szCs w:val="24"/>
        </w:rPr>
        <w:t>e</w:t>
      </w:r>
      <w:r w:rsidR="00D60F2F">
        <w:rPr>
          <w:rFonts w:ascii="Arial" w:hAnsi="Arial" w:cs="Arial"/>
          <w:sz w:val="24"/>
          <w:szCs w:val="24"/>
        </w:rPr>
        <w:t>n verkeren in de schaduw van de dood,</w:t>
      </w:r>
    </w:p>
    <w:p w14:paraId="5E9FFA5C" w14:textId="26E10E94" w:rsidR="00D60F2F" w:rsidRDefault="00CB13E5" w:rsidP="00D60F2F">
      <w:pPr>
        <w:spacing w:after="0" w:line="240" w:lineRule="auto"/>
        <w:rPr>
          <w:rFonts w:ascii="Arial" w:hAnsi="Arial" w:cs="Arial"/>
          <w:sz w:val="24"/>
          <w:szCs w:val="24"/>
        </w:rPr>
      </w:pPr>
      <w:r>
        <w:rPr>
          <w:rFonts w:ascii="Arial" w:hAnsi="Arial" w:cs="Arial"/>
          <w:sz w:val="24"/>
          <w:szCs w:val="24"/>
        </w:rPr>
        <w:t>z</w:t>
      </w:r>
      <w:r w:rsidR="00D60F2F">
        <w:rPr>
          <w:rFonts w:ascii="Arial" w:hAnsi="Arial" w:cs="Arial"/>
          <w:sz w:val="24"/>
          <w:szCs w:val="24"/>
        </w:rPr>
        <w:t>odat we onze voeten kunnen zetten op de weg van vrede</w:t>
      </w:r>
      <w:r>
        <w:rPr>
          <w:rFonts w:ascii="Arial" w:hAnsi="Arial" w:cs="Arial"/>
          <w:sz w:val="24"/>
          <w:szCs w:val="24"/>
        </w:rPr>
        <w:t>.</w:t>
      </w:r>
    </w:p>
    <w:p w14:paraId="58858F8C" w14:textId="77777777" w:rsidR="006B2D6F" w:rsidRDefault="006B2D6F" w:rsidP="00D60F2F">
      <w:pPr>
        <w:spacing w:after="0" w:line="240" w:lineRule="auto"/>
        <w:rPr>
          <w:rFonts w:ascii="Arial" w:hAnsi="Arial" w:cs="Arial"/>
          <w:sz w:val="24"/>
          <w:szCs w:val="24"/>
        </w:rPr>
      </w:pPr>
    </w:p>
    <w:p w14:paraId="16E0D94F" w14:textId="4AFD714F" w:rsidR="006B2D6F" w:rsidRPr="006416B3" w:rsidRDefault="006B2D6F" w:rsidP="006B2D6F">
      <w:pPr>
        <w:spacing w:after="0" w:line="240" w:lineRule="auto"/>
        <w:jc w:val="right"/>
        <w:rPr>
          <w:rFonts w:ascii="Arial" w:hAnsi="Arial" w:cs="Arial"/>
          <w:i/>
        </w:rPr>
      </w:pPr>
      <w:r w:rsidRPr="006416B3">
        <w:rPr>
          <w:rFonts w:ascii="Arial" w:hAnsi="Arial" w:cs="Arial"/>
          <w:i/>
        </w:rPr>
        <w:t>Christendom</w:t>
      </w:r>
    </w:p>
    <w:p w14:paraId="787DBF05" w14:textId="77777777" w:rsidR="006416B3" w:rsidRDefault="006416B3" w:rsidP="006B2D6F">
      <w:pPr>
        <w:spacing w:after="0" w:line="240" w:lineRule="auto"/>
        <w:jc w:val="right"/>
        <w:rPr>
          <w:rFonts w:ascii="Arial" w:hAnsi="Arial" w:cs="Arial"/>
          <w:i/>
          <w:sz w:val="24"/>
          <w:szCs w:val="24"/>
        </w:rPr>
      </w:pPr>
    </w:p>
    <w:p w14:paraId="30D02831" w14:textId="77777777" w:rsidR="006416B3" w:rsidRDefault="006416B3" w:rsidP="006416B3">
      <w:pPr>
        <w:spacing w:after="0" w:line="240" w:lineRule="auto"/>
        <w:rPr>
          <w:rFonts w:ascii="Arial" w:hAnsi="Arial" w:cs="Arial"/>
          <w:sz w:val="24"/>
          <w:szCs w:val="24"/>
        </w:rPr>
      </w:pPr>
    </w:p>
    <w:p w14:paraId="113E1670" w14:textId="77777777" w:rsidR="00C07CAE" w:rsidRDefault="00C07CAE" w:rsidP="00466D3F">
      <w:pPr>
        <w:widowControl w:val="0"/>
        <w:autoSpaceDE w:val="0"/>
        <w:autoSpaceDN w:val="0"/>
        <w:adjustRightInd w:val="0"/>
        <w:spacing w:after="0" w:line="240" w:lineRule="auto"/>
        <w:rPr>
          <w:rFonts w:ascii="Arial" w:hAnsi="Arial" w:cs="Arial"/>
          <w:sz w:val="24"/>
          <w:szCs w:val="24"/>
        </w:rPr>
      </w:pPr>
    </w:p>
    <w:p w14:paraId="38245F89" w14:textId="39C9645D" w:rsidR="006B2D6F" w:rsidRDefault="00C07CAE" w:rsidP="00466D3F">
      <w:pPr>
        <w:widowControl w:val="0"/>
        <w:autoSpaceDE w:val="0"/>
        <w:autoSpaceDN w:val="0"/>
        <w:adjustRightInd w:val="0"/>
        <w:spacing w:after="0" w:line="240" w:lineRule="auto"/>
        <w:rPr>
          <w:rFonts w:ascii="Arial" w:hAnsi="Arial" w:cs="Arial"/>
          <w:sz w:val="24"/>
          <w:szCs w:val="24"/>
        </w:rPr>
      </w:pPr>
      <w:r w:rsidRPr="00C07CAE">
        <w:rPr>
          <w:rFonts w:ascii="Arial" w:hAnsi="Arial" w:cs="Arial"/>
          <w:sz w:val="24"/>
          <w:szCs w:val="24"/>
        </w:rPr>
        <w:t>En Allah leidt daarmede degenen</w:t>
      </w:r>
      <w:r>
        <w:rPr>
          <w:rFonts w:ascii="Arial" w:hAnsi="Arial" w:cs="Arial"/>
          <w:sz w:val="24"/>
          <w:szCs w:val="24"/>
        </w:rPr>
        <w:t xml:space="preserve"> die Zijn welbehagen zoeken op de paden van vrede en leidt hen uit de duisternis tot het licht door Zijn gebod en leidt hen naar het rechte pad.</w:t>
      </w:r>
    </w:p>
    <w:p w14:paraId="64D0D006" w14:textId="77777777" w:rsidR="00C07CAE" w:rsidRDefault="00C07CAE" w:rsidP="00466D3F">
      <w:pPr>
        <w:widowControl w:val="0"/>
        <w:autoSpaceDE w:val="0"/>
        <w:autoSpaceDN w:val="0"/>
        <w:adjustRightInd w:val="0"/>
        <w:spacing w:after="0" w:line="240" w:lineRule="auto"/>
        <w:rPr>
          <w:rFonts w:ascii="Arial" w:hAnsi="Arial" w:cs="Arial"/>
          <w:sz w:val="24"/>
          <w:szCs w:val="24"/>
        </w:rPr>
      </w:pPr>
    </w:p>
    <w:p w14:paraId="7E1C0E69" w14:textId="1561CF0E" w:rsidR="00C07CAE" w:rsidRPr="00C07CAE" w:rsidRDefault="00C07CAE" w:rsidP="00C07CAE">
      <w:pPr>
        <w:widowControl w:val="0"/>
        <w:autoSpaceDE w:val="0"/>
        <w:autoSpaceDN w:val="0"/>
        <w:adjustRightInd w:val="0"/>
        <w:spacing w:after="0" w:line="240" w:lineRule="auto"/>
        <w:jc w:val="right"/>
        <w:rPr>
          <w:rFonts w:ascii="Arial" w:eastAsiaTheme="minorEastAsia" w:hAnsi="Arial" w:cs="Arial"/>
          <w:i/>
          <w:lang w:val="en-US" w:eastAsia="nl-NL"/>
        </w:rPr>
      </w:pPr>
      <w:r w:rsidRPr="00C07CAE">
        <w:rPr>
          <w:rFonts w:ascii="Arial" w:hAnsi="Arial" w:cs="Arial"/>
          <w:i/>
        </w:rPr>
        <w:t>Islam</w:t>
      </w:r>
    </w:p>
    <w:p w14:paraId="6671CBBB" w14:textId="77777777" w:rsidR="006B2D6F" w:rsidRDefault="006B2D6F" w:rsidP="00466D3F">
      <w:pPr>
        <w:widowControl w:val="0"/>
        <w:autoSpaceDE w:val="0"/>
        <w:autoSpaceDN w:val="0"/>
        <w:adjustRightInd w:val="0"/>
        <w:spacing w:after="0" w:line="240" w:lineRule="auto"/>
        <w:rPr>
          <w:rFonts w:ascii="Arial" w:eastAsiaTheme="minorEastAsia" w:hAnsi="Arial" w:cs="Arial"/>
          <w:sz w:val="24"/>
          <w:szCs w:val="24"/>
          <w:lang w:val="en-US" w:eastAsia="nl-NL"/>
        </w:rPr>
      </w:pPr>
    </w:p>
    <w:p w14:paraId="6450F7C4" w14:textId="77777777" w:rsidR="00C07CAE" w:rsidRDefault="00C07CAE" w:rsidP="005662C5">
      <w:pPr>
        <w:rPr>
          <w:rFonts w:ascii="Arial" w:hAnsi="Arial" w:cs="Arial"/>
          <w:sz w:val="24"/>
          <w:szCs w:val="24"/>
        </w:rPr>
      </w:pPr>
    </w:p>
    <w:p w14:paraId="32D2DED6" w14:textId="77777777" w:rsidR="005662C5" w:rsidRDefault="005662C5" w:rsidP="005662C5">
      <w:pPr>
        <w:rPr>
          <w:rFonts w:ascii="Arial" w:hAnsi="Arial" w:cs="Arial"/>
          <w:sz w:val="24"/>
          <w:szCs w:val="24"/>
        </w:rPr>
      </w:pPr>
      <w:r w:rsidRPr="002B30E6">
        <w:rPr>
          <w:rFonts w:ascii="Arial" w:hAnsi="Arial" w:cs="Arial"/>
          <w:sz w:val="24"/>
          <w:szCs w:val="24"/>
        </w:rPr>
        <w:t>Het doel dat aan de openbaring van ieder hemels Boek ten grondslag ligt, ja zelfs ieder goddelijk geopenbaard vers, is om alle mensen te begiftigen met rechtschapenheid en begrip zodat rust en vrede onder hen hecht kunnen worden gevestigd.</w:t>
      </w:r>
    </w:p>
    <w:p w14:paraId="3E3FDB75" w14:textId="5EBB8E95" w:rsidR="005662C5" w:rsidRDefault="005662C5" w:rsidP="005662C5">
      <w:pPr>
        <w:widowControl w:val="0"/>
        <w:autoSpaceDE w:val="0"/>
        <w:autoSpaceDN w:val="0"/>
        <w:adjustRightInd w:val="0"/>
        <w:spacing w:after="0" w:line="240" w:lineRule="auto"/>
        <w:jc w:val="right"/>
        <w:rPr>
          <w:rFonts w:ascii="Arial" w:eastAsiaTheme="minorEastAsia" w:hAnsi="Arial" w:cs="Arial"/>
          <w:sz w:val="24"/>
          <w:szCs w:val="24"/>
          <w:lang w:val="en-US" w:eastAsia="nl-NL"/>
        </w:rPr>
      </w:pPr>
      <w:r>
        <w:rPr>
          <w:rFonts w:ascii="Arial" w:hAnsi="Arial" w:cs="Arial"/>
          <w:i/>
        </w:rPr>
        <w:t>Bahá’í-geloof</w:t>
      </w:r>
    </w:p>
    <w:p w14:paraId="5C59D7F9" w14:textId="3175752E" w:rsidR="005662C5" w:rsidRPr="005662C5" w:rsidRDefault="005662C5" w:rsidP="005662C5">
      <w:pPr>
        <w:widowControl w:val="0"/>
        <w:autoSpaceDE w:val="0"/>
        <w:autoSpaceDN w:val="0"/>
        <w:adjustRightInd w:val="0"/>
        <w:spacing w:after="0" w:line="240" w:lineRule="auto"/>
        <w:jc w:val="center"/>
        <w:rPr>
          <w:rFonts w:ascii="Arial" w:eastAsiaTheme="minorEastAsia" w:hAnsi="Arial" w:cs="Arial"/>
          <w:sz w:val="36"/>
          <w:szCs w:val="36"/>
          <w:lang w:val="en-US" w:eastAsia="nl-NL"/>
        </w:rPr>
      </w:pPr>
      <w:r w:rsidRPr="005662C5">
        <w:rPr>
          <w:rFonts w:ascii="Arial" w:eastAsia="ＭＳ ゴシック" w:hAnsi="Arial" w:cs="Times New Roman"/>
          <w:color w:val="000000"/>
          <w:sz w:val="36"/>
          <w:szCs w:val="36"/>
        </w:rPr>
        <w:t>♫</w:t>
      </w:r>
    </w:p>
    <w:p w14:paraId="021D4639" w14:textId="77777777" w:rsidR="005662C5" w:rsidRDefault="005662C5" w:rsidP="00466D3F">
      <w:pPr>
        <w:widowControl w:val="0"/>
        <w:autoSpaceDE w:val="0"/>
        <w:autoSpaceDN w:val="0"/>
        <w:adjustRightInd w:val="0"/>
        <w:spacing w:after="0" w:line="240" w:lineRule="auto"/>
        <w:rPr>
          <w:rFonts w:ascii="Arial" w:eastAsiaTheme="minorEastAsia" w:hAnsi="Arial" w:cs="Arial"/>
          <w:sz w:val="24"/>
          <w:szCs w:val="24"/>
          <w:lang w:val="en-US" w:eastAsia="nl-NL"/>
        </w:rPr>
      </w:pPr>
    </w:p>
    <w:p w14:paraId="50719103" w14:textId="77777777" w:rsidR="00466D3F" w:rsidRPr="00466D3F" w:rsidRDefault="00466D3F" w:rsidP="00466D3F">
      <w:pPr>
        <w:rPr>
          <w:rFonts w:ascii="Arial" w:hAnsi="Arial" w:cs="Arial"/>
          <w:i/>
          <w:sz w:val="24"/>
          <w:szCs w:val="24"/>
        </w:rPr>
      </w:pPr>
    </w:p>
    <w:p w14:paraId="06A27D7A" w14:textId="068FCA8A" w:rsidR="002B30E6" w:rsidRPr="002B30E6" w:rsidRDefault="002B30E6" w:rsidP="002B30E6">
      <w:pPr>
        <w:rPr>
          <w:rFonts w:ascii="Arial" w:hAnsi="Arial" w:cs="Arial"/>
          <w:sz w:val="24"/>
          <w:szCs w:val="24"/>
        </w:rPr>
      </w:pPr>
      <w:r w:rsidRPr="002B30E6">
        <w:rPr>
          <w:rFonts w:ascii="Arial" w:hAnsi="Arial" w:cs="Arial"/>
          <w:sz w:val="24"/>
          <w:szCs w:val="24"/>
        </w:rPr>
        <w:t>Nu heeft de wereld der mensheid behoefte aan internationale eenheid en verzoening. Om deze voorname en fundamentele grondbeginselen te vestigen is een stuwende kracht nodig. Het spreekt vanzelf dat de eenheid in de mensenwereld en de Allergrootste Vrede niet tot stand kunnen worden gebracht door materiële middelen. Deze kunnen niet gevestigd worden door politieke macht, want de politieke belangen van natiën zijn verschillend en het beleid van de volkeren is afwijkend en tegenstrijdig. Ze kunnen niet worden gegrondvest op raciale of vaderlandslievend</w:t>
      </w:r>
      <w:r w:rsidR="00CB13E5">
        <w:rPr>
          <w:rFonts w:ascii="Arial" w:hAnsi="Arial" w:cs="Arial"/>
          <w:sz w:val="24"/>
          <w:szCs w:val="24"/>
        </w:rPr>
        <w:t>e macht, want dit</w:t>
      </w:r>
      <w:r w:rsidRPr="002B30E6">
        <w:rPr>
          <w:rFonts w:ascii="Arial" w:hAnsi="Arial" w:cs="Arial"/>
          <w:sz w:val="24"/>
          <w:szCs w:val="24"/>
        </w:rPr>
        <w:t xml:space="preserve"> zijn menselijke machten, zelfzuchtig en zwak. Het is juist de aard van deze raciale verschillen en vaderlandslievend</w:t>
      </w:r>
      <w:r w:rsidR="00CB13E5">
        <w:rPr>
          <w:rFonts w:ascii="Arial" w:hAnsi="Arial" w:cs="Arial"/>
          <w:sz w:val="24"/>
          <w:szCs w:val="24"/>
        </w:rPr>
        <w:t>e</w:t>
      </w:r>
      <w:r w:rsidRPr="002B30E6">
        <w:rPr>
          <w:rFonts w:ascii="Arial" w:hAnsi="Arial" w:cs="Arial"/>
          <w:sz w:val="24"/>
          <w:szCs w:val="24"/>
        </w:rPr>
        <w:t xml:space="preserve"> vooroordelen die de verwezenlijking van deze eenheid en overeenstemming verhinderen. Het is daarom bewezen dat bevordering van de eenheid van het mensenrijk, welke de essentie is van de leringen van alle Manifestatie</w:t>
      </w:r>
      <w:r w:rsidR="00CB13E5">
        <w:rPr>
          <w:rFonts w:ascii="Arial" w:hAnsi="Arial" w:cs="Arial"/>
          <w:sz w:val="24"/>
          <w:szCs w:val="24"/>
        </w:rPr>
        <w:t>s</w:t>
      </w:r>
      <w:r w:rsidRPr="002B30E6">
        <w:rPr>
          <w:rFonts w:ascii="Arial" w:hAnsi="Arial" w:cs="Arial"/>
          <w:sz w:val="24"/>
          <w:szCs w:val="24"/>
        </w:rPr>
        <w:t xml:space="preserve"> van God, onmogelijk is, behalve door de goddelijke kracht en ademtochten van de Heilige Geest. Andere krachten zijn te zwak en niet in staat dit tot stand te brengen.</w:t>
      </w:r>
    </w:p>
    <w:p w14:paraId="22B45776" w14:textId="612A8ED4" w:rsidR="002B30E6" w:rsidRDefault="002E2F3A" w:rsidP="002B30E6">
      <w:pPr>
        <w:jc w:val="right"/>
        <w:rPr>
          <w:rFonts w:ascii="Arial" w:hAnsi="Arial" w:cs="Arial"/>
          <w:i/>
        </w:rPr>
      </w:pPr>
      <w:r w:rsidRPr="002E2F3A">
        <w:rPr>
          <w:rFonts w:ascii="Arial" w:hAnsi="Arial" w:cs="Arial"/>
          <w:i/>
        </w:rPr>
        <w:t>Bahá’í-geloof</w:t>
      </w:r>
    </w:p>
    <w:p w14:paraId="65D8AC70" w14:textId="77777777" w:rsidR="00466D3F" w:rsidRDefault="00466D3F" w:rsidP="00466D3F">
      <w:pPr>
        <w:widowControl w:val="0"/>
        <w:autoSpaceDE w:val="0"/>
        <w:autoSpaceDN w:val="0"/>
        <w:adjustRightInd w:val="0"/>
        <w:spacing w:after="0" w:line="240" w:lineRule="auto"/>
        <w:rPr>
          <w:rFonts w:ascii="Arial" w:eastAsiaTheme="minorEastAsia" w:hAnsi="Arial" w:cs="Arial"/>
          <w:sz w:val="24"/>
          <w:szCs w:val="24"/>
          <w:lang w:val="en-US" w:eastAsia="nl-NL"/>
        </w:rPr>
      </w:pPr>
    </w:p>
    <w:p w14:paraId="1FEDA5FD" w14:textId="1F793A89" w:rsidR="00766BAD" w:rsidRDefault="00766BAD" w:rsidP="00466D3F">
      <w:pPr>
        <w:widowControl w:val="0"/>
        <w:autoSpaceDE w:val="0"/>
        <w:autoSpaceDN w:val="0"/>
        <w:adjustRightInd w:val="0"/>
        <w:spacing w:after="0" w:line="240" w:lineRule="auto"/>
        <w:rPr>
          <w:rFonts w:ascii="Arial" w:eastAsiaTheme="minorEastAsia" w:hAnsi="Arial" w:cs="Arial"/>
          <w:sz w:val="24"/>
          <w:szCs w:val="24"/>
          <w:lang w:val="en-US" w:eastAsia="nl-NL"/>
        </w:rPr>
      </w:pPr>
      <w:r>
        <w:rPr>
          <w:rFonts w:ascii="Arial" w:eastAsiaTheme="minorEastAsia" w:hAnsi="Arial" w:cs="Arial"/>
          <w:sz w:val="24"/>
          <w:szCs w:val="24"/>
          <w:lang w:val="en-US" w:eastAsia="nl-NL"/>
        </w:rPr>
        <w:t>Wie niet in bovenzinnelijk bewustzijn verkeert, kan nog een beheerste geest, noch een evenwichtig verstand hebben, zonder welke men geen vrede kan vinden. En hoe kan er zonder vrede geluk bestaan?</w:t>
      </w:r>
    </w:p>
    <w:p w14:paraId="7B05902E" w14:textId="77777777" w:rsidR="00766BAD" w:rsidRDefault="00766BAD" w:rsidP="00466D3F">
      <w:pPr>
        <w:widowControl w:val="0"/>
        <w:autoSpaceDE w:val="0"/>
        <w:autoSpaceDN w:val="0"/>
        <w:adjustRightInd w:val="0"/>
        <w:spacing w:after="0" w:line="240" w:lineRule="auto"/>
        <w:rPr>
          <w:rFonts w:ascii="Arial" w:eastAsiaTheme="minorEastAsia" w:hAnsi="Arial" w:cs="Arial"/>
          <w:sz w:val="24"/>
          <w:szCs w:val="24"/>
          <w:lang w:val="en-US" w:eastAsia="nl-NL"/>
        </w:rPr>
      </w:pPr>
    </w:p>
    <w:p w14:paraId="08C75D22" w14:textId="0DA8672A" w:rsidR="00766BAD" w:rsidRDefault="00766BAD" w:rsidP="00766BAD">
      <w:pPr>
        <w:widowControl w:val="0"/>
        <w:autoSpaceDE w:val="0"/>
        <w:autoSpaceDN w:val="0"/>
        <w:adjustRightInd w:val="0"/>
        <w:spacing w:after="0" w:line="240" w:lineRule="auto"/>
        <w:jc w:val="right"/>
        <w:rPr>
          <w:rFonts w:ascii="Arial" w:eastAsiaTheme="minorEastAsia" w:hAnsi="Arial" w:cs="Arial"/>
          <w:i/>
          <w:lang w:val="en-US" w:eastAsia="nl-NL"/>
        </w:rPr>
      </w:pPr>
      <w:r>
        <w:rPr>
          <w:rFonts w:ascii="Arial" w:eastAsiaTheme="minorEastAsia" w:hAnsi="Arial" w:cs="Arial"/>
          <w:i/>
          <w:lang w:val="en-US" w:eastAsia="nl-NL"/>
        </w:rPr>
        <w:t>Boeddhisme</w:t>
      </w:r>
    </w:p>
    <w:p w14:paraId="634CA024" w14:textId="77777777" w:rsidR="00766BAD" w:rsidRDefault="00766BAD" w:rsidP="00466D3F">
      <w:pPr>
        <w:widowControl w:val="0"/>
        <w:autoSpaceDE w:val="0"/>
        <w:autoSpaceDN w:val="0"/>
        <w:adjustRightInd w:val="0"/>
        <w:spacing w:after="0" w:line="240" w:lineRule="auto"/>
        <w:rPr>
          <w:rFonts w:ascii="Arial" w:eastAsiaTheme="minorEastAsia" w:hAnsi="Arial" w:cs="Arial"/>
          <w:i/>
          <w:lang w:val="en-US" w:eastAsia="nl-NL"/>
        </w:rPr>
      </w:pPr>
    </w:p>
    <w:p w14:paraId="108A60D2" w14:textId="77777777" w:rsidR="00766BAD" w:rsidRPr="00766BAD" w:rsidRDefault="00766BAD" w:rsidP="00466D3F">
      <w:pPr>
        <w:widowControl w:val="0"/>
        <w:autoSpaceDE w:val="0"/>
        <w:autoSpaceDN w:val="0"/>
        <w:adjustRightInd w:val="0"/>
        <w:spacing w:after="0" w:line="240" w:lineRule="auto"/>
        <w:rPr>
          <w:rFonts w:ascii="Arial" w:eastAsiaTheme="minorEastAsia" w:hAnsi="Arial" w:cs="Arial"/>
          <w:i/>
          <w:lang w:val="en-US" w:eastAsia="nl-NL"/>
        </w:rPr>
      </w:pPr>
    </w:p>
    <w:p w14:paraId="11F168F9" w14:textId="77777777" w:rsidR="00466D3F" w:rsidRPr="00466D3F" w:rsidRDefault="00466D3F" w:rsidP="00466D3F">
      <w:pPr>
        <w:widowControl w:val="0"/>
        <w:autoSpaceDE w:val="0"/>
        <w:autoSpaceDN w:val="0"/>
        <w:adjustRightInd w:val="0"/>
        <w:spacing w:after="0" w:line="240" w:lineRule="auto"/>
        <w:rPr>
          <w:rFonts w:ascii="Arial" w:eastAsiaTheme="minorEastAsia" w:hAnsi="Arial" w:cs="Arial"/>
          <w:sz w:val="24"/>
          <w:szCs w:val="24"/>
          <w:lang w:val="en-US" w:eastAsia="nl-NL"/>
        </w:rPr>
      </w:pPr>
      <w:r w:rsidRPr="00466D3F">
        <w:rPr>
          <w:rFonts w:ascii="Arial" w:eastAsiaTheme="minorEastAsia" w:hAnsi="Arial" w:cs="Arial"/>
          <w:sz w:val="24"/>
          <w:szCs w:val="24"/>
          <w:lang w:val="en-US" w:eastAsia="nl-NL"/>
        </w:rPr>
        <w:t>Zij die geloven en de deugdelijke daden doen zullen in tuinen binnengebracht worden, waar de rivieren onderdoor stromen. Zij zullen met de toestemming van hun Heer daarin altijd blijven; hun begroeting daarin zal zijn: "Vrede."</w:t>
      </w:r>
    </w:p>
    <w:p w14:paraId="7554DB11" w14:textId="77777777" w:rsidR="00466D3F" w:rsidRPr="00466D3F" w:rsidRDefault="00466D3F" w:rsidP="00466D3F">
      <w:pPr>
        <w:widowControl w:val="0"/>
        <w:autoSpaceDE w:val="0"/>
        <w:autoSpaceDN w:val="0"/>
        <w:adjustRightInd w:val="0"/>
        <w:spacing w:after="0" w:line="240" w:lineRule="auto"/>
        <w:rPr>
          <w:rFonts w:ascii="Arial" w:eastAsiaTheme="minorEastAsia" w:hAnsi="Arial" w:cs="Arial"/>
          <w:sz w:val="24"/>
          <w:szCs w:val="24"/>
          <w:lang w:val="en-US" w:eastAsia="nl-NL"/>
        </w:rPr>
      </w:pPr>
    </w:p>
    <w:p w14:paraId="6D074A62" w14:textId="5365075F" w:rsidR="00787F48" w:rsidRPr="002E2F3A" w:rsidRDefault="00466D3F" w:rsidP="00466D3F">
      <w:pPr>
        <w:jc w:val="right"/>
        <w:rPr>
          <w:rFonts w:ascii="Arial" w:hAnsi="Arial" w:cs="Arial"/>
          <w:i/>
        </w:rPr>
      </w:pPr>
      <w:r w:rsidRPr="007A3761">
        <w:rPr>
          <w:rFonts w:ascii="Arial" w:eastAsiaTheme="minorEastAsia" w:hAnsi="Arial" w:cs="Arial"/>
          <w:i/>
          <w:lang w:val="en-US" w:eastAsia="nl-NL"/>
        </w:rPr>
        <w:t>Islam</w:t>
      </w:r>
    </w:p>
    <w:p w14:paraId="445C383A" w14:textId="77777777" w:rsidR="00466D3F" w:rsidRDefault="00466D3F" w:rsidP="00787F48">
      <w:pPr>
        <w:jc w:val="center"/>
        <w:rPr>
          <w:rFonts w:ascii="Arial" w:hAnsi="Arial" w:cs="Arial"/>
          <w:sz w:val="36"/>
          <w:szCs w:val="36"/>
        </w:rPr>
      </w:pPr>
    </w:p>
    <w:p w14:paraId="5EB16AA8" w14:textId="0853BA78" w:rsidR="00787F48" w:rsidRPr="00787F48" w:rsidRDefault="00787F48" w:rsidP="00787F48">
      <w:pPr>
        <w:jc w:val="center"/>
        <w:rPr>
          <w:rFonts w:ascii="Arial" w:hAnsi="Arial" w:cs="Arial"/>
          <w:sz w:val="36"/>
          <w:szCs w:val="36"/>
        </w:rPr>
      </w:pPr>
      <w:r w:rsidRPr="00787F48">
        <w:rPr>
          <w:rFonts w:ascii="Arial" w:hAnsi="Arial" w:cs="Arial"/>
          <w:sz w:val="36"/>
          <w:szCs w:val="36"/>
        </w:rPr>
        <w:t>♫</w:t>
      </w:r>
    </w:p>
    <w:p w14:paraId="27B1125C" w14:textId="77777777" w:rsidR="00766BAD" w:rsidRDefault="00766BAD" w:rsidP="00C1098B">
      <w:pPr>
        <w:rPr>
          <w:rFonts w:ascii="Arial" w:hAnsi="Arial" w:cs="Arial"/>
          <w:sz w:val="24"/>
          <w:szCs w:val="24"/>
        </w:rPr>
      </w:pPr>
    </w:p>
    <w:p w14:paraId="22FC9741" w14:textId="77777777" w:rsidR="00C1098B" w:rsidRDefault="00C1098B" w:rsidP="00C1098B">
      <w:pPr>
        <w:rPr>
          <w:rFonts w:ascii="Arial" w:hAnsi="Arial" w:cs="Arial"/>
          <w:sz w:val="24"/>
          <w:szCs w:val="24"/>
        </w:rPr>
      </w:pPr>
      <w:r w:rsidRPr="00C1098B">
        <w:rPr>
          <w:rFonts w:ascii="Arial" w:hAnsi="Arial" w:cs="Arial"/>
          <w:sz w:val="24"/>
          <w:szCs w:val="24"/>
        </w:rPr>
        <w:t>De Grote Vrede waarnaar het hart van mensen van goede wil door de eeuwen heen is uitgegaan, waarvan zieners en dichters ontelbare generaties lang in visioenen hebben getuigd en die door de heilige geschriften van de mensheid keer op keer werd beloofd, is nu ten langen leste binnen het bereik der naties gekomen. Voor het eerst in de geschiedenis is het voor iedereen mogelijk de gehele planeet, met al haar volkeren in hun eindeloze verscheidenheid, in één perspectief te overzien. Wereldvrede is niet alleen mogelijk, maar zelfs onvermijdelijk. Ze is het volgende stadium in de evolutie van onze planeet, in de woorden van een groot denker "de planetisering van de mensheid".</w:t>
      </w:r>
    </w:p>
    <w:p w14:paraId="4026B61D" w14:textId="28253F98" w:rsidR="006B2D6F" w:rsidRPr="00C1098B" w:rsidRDefault="006B2D6F" w:rsidP="006B2D6F">
      <w:pPr>
        <w:jc w:val="center"/>
        <w:rPr>
          <w:rFonts w:ascii="Arial" w:hAnsi="Arial" w:cs="Arial"/>
          <w:sz w:val="24"/>
          <w:szCs w:val="24"/>
        </w:rPr>
      </w:pPr>
      <w:r>
        <w:rPr>
          <w:rFonts w:ascii="Arial" w:hAnsi="Arial" w:cs="Arial"/>
          <w:sz w:val="24"/>
          <w:szCs w:val="24"/>
        </w:rPr>
        <w:t>***</w:t>
      </w:r>
    </w:p>
    <w:p w14:paraId="4F435647" w14:textId="77777777" w:rsidR="00C1098B" w:rsidRDefault="00C1098B" w:rsidP="00C1098B">
      <w:pPr>
        <w:rPr>
          <w:rFonts w:ascii="Arial" w:hAnsi="Arial" w:cs="Arial"/>
          <w:sz w:val="24"/>
          <w:szCs w:val="24"/>
        </w:rPr>
      </w:pPr>
      <w:r w:rsidRPr="00C1098B">
        <w:rPr>
          <w:rFonts w:ascii="Arial" w:hAnsi="Arial" w:cs="Arial"/>
          <w:sz w:val="24"/>
          <w:szCs w:val="24"/>
        </w:rPr>
        <w:t>Of vrede pas bereikt zal worden na onvoorstelbare verschrikkingen, veroorzaakt doordat de mensheid halsstarrig vasthoudt aan oude gedragspatronen, of nú zal worden gevestigd door gezamenlijk overleg en wilsinspanning, is de keuze waar alle bewoners der aarde voor staan. Op deze kritieke tweesprong, waar de hardnekkige problemen waarmee naties te kampen hebben zijn samengesmolten tot één gezamenlijke zorg voor de wereld, zou het mateloos onverantwoord zijn om het tij van conflicten en wanorde niet te keren.</w:t>
      </w:r>
    </w:p>
    <w:p w14:paraId="6551CE70" w14:textId="29111902" w:rsidR="00C1098B" w:rsidRDefault="002E2F3A" w:rsidP="002E2F3A">
      <w:pPr>
        <w:jc w:val="right"/>
        <w:rPr>
          <w:rFonts w:ascii="Arial" w:hAnsi="Arial" w:cs="Arial"/>
          <w:i/>
        </w:rPr>
      </w:pPr>
      <w:r w:rsidRPr="002E2F3A">
        <w:rPr>
          <w:rFonts w:ascii="Arial" w:hAnsi="Arial" w:cs="Arial"/>
          <w:i/>
        </w:rPr>
        <w:t>Bahá’í-geloof</w:t>
      </w:r>
    </w:p>
    <w:p w14:paraId="304FE96D" w14:textId="77777777" w:rsidR="005662C5" w:rsidRDefault="005662C5" w:rsidP="005662C5">
      <w:pPr>
        <w:widowControl w:val="0"/>
        <w:autoSpaceDE w:val="0"/>
        <w:autoSpaceDN w:val="0"/>
        <w:adjustRightInd w:val="0"/>
        <w:spacing w:after="0" w:line="240" w:lineRule="auto"/>
        <w:rPr>
          <w:rFonts w:ascii="Arial" w:eastAsiaTheme="minorEastAsia" w:hAnsi="Arial" w:cs="Arial"/>
          <w:sz w:val="24"/>
          <w:szCs w:val="24"/>
          <w:lang w:val="en-US" w:eastAsia="nl-NL"/>
        </w:rPr>
      </w:pPr>
    </w:p>
    <w:p w14:paraId="73C84B68" w14:textId="5678AB99" w:rsidR="005662C5" w:rsidRPr="00466D3F" w:rsidRDefault="00ED1DAD" w:rsidP="005662C5">
      <w:pPr>
        <w:widowControl w:val="0"/>
        <w:autoSpaceDE w:val="0"/>
        <w:autoSpaceDN w:val="0"/>
        <w:adjustRightInd w:val="0"/>
        <w:spacing w:after="0" w:line="240" w:lineRule="auto"/>
        <w:rPr>
          <w:rFonts w:ascii="Arial" w:eastAsiaTheme="minorEastAsia" w:hAnsi="Arial" w:cs="Arial"/>
          <w:sz w:val="24"/>
          <w:szCs w:val="24"/>
          <w:lang w:val="en-US" w:eastAsia="nl-NL"/>
        </w:rPr>
      </w:pPr>
      <w:r>
        <w:rPr>
          <w:rFonts w:ascii="Arial" w:eastAsiaTheme="minorEastAsia" w:hAnsi="Arial" w:cs="Arial"/>
          <w:sz w:val="24"/>
          <w:szCs w:val="24"/>
          <w:lang w:val="en-US" w:eastAsia="nl-NL"/>
        </w:rPr>
        <w:t>Luisterde je maar naar M</w:t>
      </w:r>
      <w:r w:rsidR="005662C5" w:rsidRPr="00466D3F">
        <w:rPr>
          <w:rFonts w:ascii="Arial" w:eastAsiaTheme="minorEastAsia" w:hAnsi="Arial" w:cs="Arial"/>
          <w:sz w:val="24"/>
          <w:szCs w:val="24"/>
          <w:lang w:val="en-US" w:eastAsia="nl-NL"/>
        </w:rPr>
        <w:t>ijn geboden,</w:t>
      </w:r>
    </w:p>
    <w:p w14:paraId="6601D462" w14:textId="77777777" w:rsidR="005662C5" w:rsidRPr="00466D3F" w:rsidRDefault="005662C5" w:rsidP="005662C5">
      <w:pPr>
        <w:widowControl w:val="0"/>
        <w:autoSpaceDE w:val="0"/>
        <w:autoSpaceDN w:val="0"/>
        <w:adjustRightInd w:val="0"/>
        <w:spacing w:after="0" w:line="240" w:lineRule="auto"/>
        <w:rPr>
          <w:rFonts w:ascii="Arial" w:eastAsiaTheme="minorEastAsia" w:hAnsi="Arial" w:cs="Arial"/>
          <w:sz w:val="24"/>
          <w:szCs w:val="24"/>
          <w:lang w:val="en-US" w:eastAsia="nl-NL"/>
        </w:rPr>
      </w:pPr>
      <w:r w:rsidRPr="00466D3F">
        <w:rPr>
          <w:rFonts w:ascii="Arial" w:eastAsiaTheme="minorEastAsia" w:hAnsi="Arial" w:cs="Arial"/>
          <w:sz w:val="24"/>
          <w:szCs w:val="24"/>
          <w:lang w:val="en-US" w:eastAsia="nl-NL"/>
        </w:rPr>
        <w:t>dan zou jouw vrede zijn als een rivier,</w:t>
      </w:r>
    </w:p>
    <w:p w14:paraId="6F3D9A53" w14:textId="77777777" w:rsidR="005662C5" w:rsidRDefault="005662C5" w:rsidP="005662C5">
      <w:pPr>
        <w:widowControl w:val="0"/>
        <w:autoSpaceDE w:val="0"/>
        <w:autoSpaceDN w:val="0"/>
        <w:adjustRightInd w:val="0"/>
        <w:spacing w:after="0" w:line="240" w:lineRule="auto"/>
        <w:rPr>
          <w:rFonts w:ascii="Arial" w:eastAsiaTheme="minorEastAsia" w:hAnsi="Arial" w:cs="Arial"/>
          <w:sz w:val="24"/>
          <w:szCs w:val="24"/>
          <w:lang w:val="en-US" w:eastAsia="nl-NL"/>
        </w:rPr>
      </w:pPr>
      <w:r w:rsidRPr="00466D3F">
        <w:rPr>
          <w:rFonts w:ascii="Arial" w:eastAsiaTheme="minorEastAsia" w:hAnsi="Arial" w:cs="Arial"/>
          <w:sz w:val="24"/>
          <w:szCs w:val="24"/>
          <w:lang w:val="en-US" w:eastAsia="nl-NL"/>
        </w:rPr>
        <w:t>en je gerecht</w:t>
      </w:r>
      <w:r>
        <w:rPr>
          <w:rFonts w:ascii="Arial" w:eastAsiaTheme="minorEastAsia" w:hAnsi="Arial" w:cs="Arial"/>
          <w:sz w:val="24"/>
          <w:szCs w:val="24"/>
          <w:lang w:val="en-US" w:eastAsia="nl-NL"/>
        </w:rPr>
        <w:t>igheid als de golven van de zee.</w:t>
      </w:r>
    </w:p>
    <w:p w14:paraId="2956637B" w14:textId="77777777" w:rsidR="005662C5" w:rsidRDefault="005662C5" w:rsidP="005662C5">
      <w:pPr>
        <w:widowControl w:val="0"/>
        <w:autoSpaceDE w:val="0"/>
        <w:autoSpaceDN w:val="0"/>
        <w:adjustRightInd w:val="0"/>
        <w:spacing w:after="0" w:line="240" w:lineRule="auto"/>
        <w:rPr>
          <w:rFonts w:ascii="Arial" w:eastAsiaTheme="minorEastAsia" w:hAnsi="Arial" w:cs="Arial"/>
          <w:sz w:val="24"/>
          <w:szCs w:val="24"/>
          <w:lang w:val="en-US" w:eastAsia="nl-NL"/>
        </w:rPr>
      </w:pPr>
      <w:bookmarkStart w:id="0" w:name="_GoBack"/>
      <w:bookmarkEnd w:id="0"/>
    </w:p>
    <w:p w14:paraId="72332CF0" w14:textId="77777777" w:rsidR="005662C5" w:rsidRPr="00466D3F" w:rsidRDefault="005662C5" w:rsidP="005662C5">
      <w:pPr>
        <w:widowControl w:val="0"/>
        <w:autoSpaceDE w:val="0"/>
        <w:autoSpaceDN w:val="0"/>
        <w:adjustRightInd w:val="0"/>
        <w:spacing w:after="0" w:line="240" w:lineRule="auto"/>
        <w:jc w:val="right"/>
        <w:rPr>
          <w:rFonts w:ascii="Arial" w:eastAsiaTheme="minorEastAsia" w:hAnsi="Arial" w:cs="Arial"/>
          <w:i/>
          <w:lang w:val="en-US" w:eastAsia="nl-NL"/>
        </w:rPr>
      </w:pPr>
      <w:r w:rsidRPr="00466D3F">
        <w:rPr>
          <w:rFonts w:ascii="Arial" w:eastAsiaTheme="minorEastAsia" w:hAnsi="Arial" w:cs="Arial"/>
          <w:i/>
          <w:lang w:val="en-US" w:eastAsia="nl-NL"/>
        </w:rPr>
        <w:t>Christendom</w:t>
      </w:r>
    </w:p>
    <w:p w14:paraId="6ED34AEB" w14:textId="77777777" w:rsidR="00787F48" w:rsidRPr="002E2F3A" w:rsidRDefault="00787F48" w:rsidP="005662C5">
      <w:pPr>
        <w:rPr>
          <w:rFonts w:ascii="Arial" w:hAnsi="Arial" w:cs="Arial"/>
          <w:i/>
        </w:rPr>
      </w:pPr>
    </w:p>
    <w:p w14:paraId="645A58F3" w14:textId="72FE90AB" w:rsidR="00787F48" w:rsidRPr="00787F48" w:rsidRDefault="00787F48" w:rsidP="00787F48">
      <w:pPr>
        <w:jc w:val="center"/>
        <w:rPr>
          <w:rFonts w:ascii="Arial" w:hAnsi="Arial" w:cs="Arial"/>
          <w:sz w:val="36"/>
          <w:szCs w:val="36"/>
        </w:rPr>
      </w:pPr>
      <w:r w:rsidRPr="00787F48">
        <w:rPr>
          <w:rFonts w:ascii="Arial" w:hAnsi="Arial" w:cs="Arial"/>
          <w:sz w:val="36"/>
          <w:szCs w:val="36"/>
        </w:rPr>
        <w:t>♫</w:t>
      </w:r>
    </w:p>
    <w:p w14:paraId="4CC2ED3E" w14:textId="77777777" w:rsidR="00F0125A" w:rsidRDefault="00F0125A" w:rsidP="00C84263">
      <w:pPr>
        <w:rPr>
          <w:rFonts w:ascii="Arial" w:hAnsi="Arial" w:cs="Arial"/>
          <w:sz w:val="24"/>
          <w:szCs w:val="24"/>
        </w:rPr>
      </w:pPr>
    </w:p>
    <w:p w14:paraId="08D6EA00" w14:textId="6F3AA91E" w:rsidR="00154C03" w:rsidRDefault="00154C03" w:rsidP="00C84263">
      <w:pPr>
        <w:rPr>
          <w:rFonts w:ascii="Arial" w:hAnsi="Arial" w:cs="Arial"/>
          <w:sz w:val="24"/>
          <w:szCs w:val="24"/>
        </w:rPr>
      </w:pPr>
      <w:r>
        <w:rPr>
          <w:rFonts w:ascii="Arial" w:hAnsi="Arial" w:cs="Arial"/>
          <w:sz w:val="24"/>
          <w:szCs w:val="24"/>
        </w:rPr>
        <w:t>Op het einde der dagen zal het gebeuren, dat de berg van het huis van de heer gevestigd zal zijn als de hoogste der bergen, verheven boven de heuvels, en alle volken stromen naar hem toe; en zij zeggen “Kom, laat ons optrekken naar de berg van de Heer, naar het huis van Jacobs God: dan zal Hij ons Zijn wegen wijzen, en wij zullen Zijn paden bewandelen. Want uit Sion komt de Wet, uit Jeruzalem het Woord van de Heer. Hij zal recht doen onder de volken, en machtige naties straffen. Dan smeden zij hun zwaarden om tot ploegscharen en hun speerpunten tot sikkels.</w:t>
      </w:r>
      <w:r w:rsidR="006309F2">
        <w:rPr>
          <w:rFonts w:ascii="Arial" w:hAnsi="Arial" w:cs="Arial"/>
          <w:sz w:val="24"/>
          <w:szCs w:val="24"/>
        </w:rPr>
        <w:t xml:space="preserve"> </w:t>
      </w:r>
      <w:r>
        <w:rPr>
          <w:rFonts w:ascii="Arial" w:hAnsi="Arial" w:cs="Arial"/>
          <w:sz w:val="24"/>
          <w:szCs w:val="24"/>
        </w:rPr>
        <w:t>Geen volk heft het zwaard meer tegen een ander en oorlog leren ze niet meer.</w:t>
      </w:r>
    </w:p>
    <w:p w14:paraId="0243E134" w14:textId="77777777" w:rsidR="00154C03" w:rsidRDefault="00154C03" w:rsidP="00C84263">
      <w:pPr>
        <w:rPr>
          <w:rFonts w:ascii="Arial" w:hAnsi="Arial" w:cs="Arial"/>
          <w:sz w:val="24"/>
          <w:szCs w:val="24"/>
        </w:rPr>
      </w:pPr>
    </w:p>
    <w:p w14:paraId="0AB2502C" w14:textId="012340EA" w:rsidR="00C84263" w:rsidRPr="002E2F3A" w:rsidRDefault="00C84263" w:rsidP="00C84263">
      <w:pPr>
        <w:jc w:val="right"/>
        <w:rPr>
          <w:rFonts w:ascii="Arial" w:hAnsi="Arial" w:cs="Arial"/>
          <w:i/>
        </w:rPr>
      </w:pPr>
      <w:r w:rsidRPr="002E2F3A">
        <w:rPr>
          <w:rFonts w:ascii="Arial" w:hAnsi="Arial" w:cs="Arial"/>
          <w:i/>
        </w:rPr>
        <w:t>Christendom</w:t>
      </w:r>
    </w:p>
    <w:p w14:paraId="75BA5C6E" w14:textId="77777777" w:rsidR="00C84263" w:rsidRPr="002B30E6" w:rsidRDefault="00C84263" w:rsidP="00C84263">
      <w:pPr>
        <w:rPr>
          <w:rFonts w:ascii="Arial" w:hAnsi="Arial" w:cs="Arial"/>
          <w:i/>
          <w:sz w:val="24"/>
          <w:szCs w:val="24"/>
        </w:rPr>
      </w:pPr>
    </w:p>
    <w:p w14:paraId="142AFCAE" w14:textId="77777777" w:rsidR="00787F48" w:rsidRPr="002B30E6" w:rsidRDefault="00787F48" w:rsidP="00787F48">
      <w:pPr>
        <w:rPr>
          <w:rFonts w:ascii="Arial" w:hAnsi="Arial" w:cs="Arial"/>
          <w:sz w:val="24"/>
          <w:szCs w:val="24"/>
        </w:rPr>
      </w:pPr>
      <w:r w:rsidRPr="002B30E6">
        <w:rPr>
          <w:rFonts w:ascii="Arial" w:hAnsi="Arial" w:cs="Arial"/>
          <w:sz w:val="24"/>
          <w:szCs w:val="24"/>
        </w:rPr>
        <w:t xml:space="preserve">Gebruik, broeders, in de strijd tegen onrecht geen geweld: de dienaar van de Heer staan andere middelen ten dienst. </w:t>
      </w:r>
    </w:p>
    <w:p w14:paraId="502C60D9" w14:textId="77777777" w:rsidR="00787F48" w:rsidRPr="002E2F3A" w:rsidRDefault="00787F48" w:rsidP="00787F48">
      <w:pPr>
        <w:jc w:val="right"/>
        <w:rPr>
          <w:rFonts w:ascii="Arial" w:hAnsi="Arial" w:cs="Arial"/>
          <w:i/>
        </w:rPr>
      </w:pPr>
      <w:r w:rsidRPr="002E2F3A">
        <w:rPr>
          <w:rFonts w:ascii="Arial" w:hAnsi="Arial" w:cs="Arial"/>
          <w:i/>
        </w:rPr>
        <w:t xml:space="preserve"> Zoroastrisme</w:t>
      </w:r>
    </w:p>
    <w:p w14:paraId="518C432A" w14:textId="77777777" w:rsidR="00787F48" w:rsidRDefault="00787F48" w:rsidP="002B30E6">
      <w:pPr>
        <w:rPr>
          <w:rFonts w:ascii="Arial" w:hAnsi="Arial" w:cs="Arial"/>
          <w:sz w:val="24"/>
          <w:szCs w:val="24"/>
        </w:rPr>
      </w:pPr>
    </w:p>
    <w:p w14:paraId="0CF99666" w14:textId="77777777" w:rsidR="00787F48" w:rsidRDefault="00787F48" w:rsidP="002B30E6">
      <w:pPr>
        <w:rPr>
          <w:rFonts w:ascii="Arial" w:hAnsi="Arial" w:cs="Arial"/>
          <w:sz w:val="24"/>
          <w:szCs w:val="24"/>
        </w:rPr>
      </w:pPr>
    </w:p>
    <w:p w14:paraId="3AF22078" w14:textId="5278E952" w:rsidR="00CC2D15" w:rsidRDefault="00CC2D15" w:rsidP="00CC2D15">
      <w:pPr>
        <w:widowControl w:val="0"/>
        <w:autoSpaceDE w:val="0"/>
        <w:autoSpaceDN w:val="0"/>
        <w:adjustRightInd w:val="0"/>
        <w:spacing w:after="0" w:line="240" w:lineRule="auto"/>
        <w:rPr>
          <w:rFonts w:ascii="Arial" w:eastAsiaTheme="minorEastAsia" w:hAnsi="Arial" w:cs="Arial"/>
          <w:sz w:val="24"/>
          <w:szCs w:val="24"/>
          <w:lang w:val="en-US" w:eastAsia="nl-NL"/>
        </w:rPr>
      </w:pPr>
      <w:r w:rsidRPr="00CC2D15">
        <w:rPr>
          <w:rFonts w:ascii="Arial" w:eastAsiaTheme="minorEastAsia" w:hAnsi="Arial" w:cs="Arial"/>
          <w:sz w:val="24"/>
          <w:szCs w:val="24"/>
          <w:lang w:val="en-US" w:eastAsia="nl-NL"/>
        </w:rPr>
        <w:t>En als twee groepen van de gelovigen met elkaar strijden, sticht dan vrede tussen hen. En als een van beide zich onrechtmatig tegenover de andere gedraagt</w:t>
      </w:r>
      <w:r>
        <w:rPr>
          <w:rFonts w:ascii="Arial" w:eastAsiaTheme="minorEastAsia" w:hAnsi="Arial" w:cs="Arial"/>
          <w:sz w:val="24"/>
          <w:szCs w:val="24"/>
          <w:lang w:val="en-US" w:eastAsia="nl-NL"/>
        </w:rPr>
        <w:t>,</w:t>
      </w:r>
      <w:r w:rsidRPr="00CC2D15">
        <w:rPr>
          <w:rFonts w:ascii="Arial" w:eastAsiaTheme="minorEastAsia" w:hAnsi="Arial" w:cs="Arial"/>
          <w:sz w:val="24"/>
          <w:szCs w:val="24"/>
          <w:lang w:val="en-US" w:eastAsia="nl-NL"/>
        </w:rPr>
        <w:t xml:space="preserve"> strijdt dan tegen die groep die zich onrechtmatig gedraagt, totdat zij zich weer aan Gods bevel houdt. En als zij zich er dan weer aan houdt sticht dan op een billijke manier vrede tussen beide en handelt daarbij rechtvaardig. God bemint hen die rechtvaardig handelen.</w:t>
      </w:r>
    </w:p>
    <w:p w14:paraId="7F4DD24D" w14:textId="77777777" w:rsidR="00CC2D15" w:rsidRDefault="00CC2D15" w:rsidP="00CC2D15">
      <w:pPr>
        <w:widowControl w:val="0"/>
        <w:autoSpaceDE w:val="0"/>
        <w:autoSpaceDN w:val="0"/>
        <w:adjustRightInd w:val="0"/>
        <w:spacing w:after="0" w:line="240" w:lineRule="auto"/>
        <w:rPr>
          <w:rFonts w:ascii="Arial" w:eastAsiaTheme="minorEastAsia" w:hAnsi="Arial" w:cs="Arial"/>
          <w:sz w:val="24"/>
          <w:szCs w:val="24"/>
          <w:lang w:val="en-US" w:eastAsia="nl-NL"/>
        </w:rPr>
      </w:pPr>
    </w:p>
    <w:p w14:paraId="6789CBC8" w14:textId="2C5BA295" w:rsidR="00CC2D15" w:rsidRPr="00CC2D15" w:rsidRDefault="00CC2D15" w:rsidP="00CC2D15">
      <w:pPr>
        <w:widowControl w:val="0"/>
        <w:autoSpaceDE w:val="0"/>
        <w:autoSpaceDN w:val="0"/>
        <w:adjustRightInd w:val="0"/>
        <w:spacing w:after="0" w:line="240" w:lineRule="auto"/>
        <w:jc w:val="right"/>
        <w:rPr>
          <w:rFonts w:ascii="Arial" w:eastAsiaTheme="minorEastAsia" w:hAnsi="Arial" w:cs="Arial"/>
          <w:i/>
          <w:lang w:val="en-US" w:eastAsia="nl-NL"/>
        </w:rPr>
      </w:pPr>
      <w:r>
        <w:rPr>
          <w:rFonts w:ascii="Arial" w:eastAsiaTheme="minorEastAsia" w:hAnsi="Arial" w:cs="Arial"/>
          <w:i/>
          <w:lang w:val="en-US" w:eastAsia="nl-NL"/>
        </w:rPr>
        <w:t>Islam</w:t>
      </w:r>
    </w:p>
    <w:p w14:paraId="75D46E63" w14:textId="77777777" w:rsidR="00CC2D15" w:rsidRDefault="00CC2D15" w:rsidP="00CC2D15">
      <w:pPr>
        <w:widowControl w:val="0"/>
        <w:autoSpaceDE w:val="0"/>
        <w:autoSpaceDN w:val="0"/>
        <w:adjustRightInd w:val="0"/>
        <w:spacing w:after="0" w:line="240" w:lineRule="auto"/>
        <w:rPr>
          <w:rFonts w:ascii="Georgia" w:eastAsiaTheme="minorEastAsia" w:hAnsi="Georgia" w:cs="Georgia"/>
          <w:sz w:val="26"/>
          <w:szCs w:val="26"/>
          <w:lang w:val="en-US" w:eastAsia="nl-NL"/>
        </w:rPr>
      </w:pPr>
    </w:p>
    <w:p w14:paraId="719BC126" w14:textId="77777777" w:rsidR="00CC2D15" w:rsidRDefault="00CC2D15" w:rsidP="00CC2D15">
      <w:pPr>
        <w:widowControl w:val="0"/>
        <w:autoSpaceDE w:val="0"/>
        <w:autoSpaceDN w:val="0"/>
        <w:adjustRightInd w:val="0"/>
        <w:spacing w:after="0" w:line="240" w:lineRule="auto"/>
        <w:rPr>
          <w:rFonts w:ascii="Georgia" w:eastAsiaTheme="minorEastAsia" w:hAnsi="Georgia" w:cs="Georgia"/>
          <w:sz w:val="26"/>
          <w:szCs w:val="26"/>
          <w:lang w:val="en-US" w:eastAsia="nl-NL"/>
        </w:rPr>
      </w:pPr>
    </w:p>
    <w:p w14:paraId="10159763" w14:textId="77777777" w:rsidR="006309F2" w:rsidRPr="006309F2" w:rsidRDefault="006309F2" w:rsidP="006309F2">
      <w:pPr>
        <w:jc w:val="center"/>
        <w:rPr>
          <w:rFonts w:ascii="Times New Roman" w:eastAsia="ＭＳ ゴシック" w:hAnsi="Times New Roman" w:cs="Times New Roman"/>
          <w:color w:val="000000"/>
          <w:sz w:val="36"/>
          <w:szCs w:val="36"/>
        </w:rPr>
      </w:pPr>
      <w:r w:rsidRPr="006309F2">
        <w:rPr>
          <w:rFonts w:ascii="Times New Roman" w:eastAsia="ＭＳ ゴシック" w:hAnsi="Times New Roman" w:cs="Times New Roman"/>
          <w:color w:val="000000"/>
          <w:sz w:val="36"/>
          <w:szCs w:val="36"/>
        </w:rPr>
        <w:t>♫</w:t>
      </w:r>
    </w:p>
    <w:p w14:paraId="4575AE21" w14:textId="77777777" w:rsidR="006309F2" w:rsidRDefault="006309F2" w:rsidP="002B30E6">
      <w:pPr>
        <w:rPr>
          <w:rFonts w:ascii="Times New Roman" w:eastAsia="ＭＳ ゴシック" w:hAnsi="Times New Roman" w:cs="Times New Roman"/>
          <w:color w:val="000000"/>
        </w:rPr>
      </w:pPr>
    </w:p>
    <w:p w14:paraId="4EA5EF05" w14:textId="77777777" w:rsidR="006309F2" w:rsidRDefault="002B30E6" w:rsidP="002B30E6">
      <w:pPr>
        <w:rPr>
          <w:rFonts w:ascii="Arial" w:hAnsi="Arial" w:cs="Arial"/>
          <w:sz w:val="24"/>
          <w:szCs w:val="24"/>
        </w:rPr>
      </w:pPr>
      <w:r w:rsidRPr="002B30E6">
        <w:rPr>
          <w:rFonts w:ascii="Arial" w:hAnsi="Arial" w:cs="Arial"/>
          <w:sz w:val="24"/>
          <w:szCs w:val="24"/>
        </w:rPr>
        <w:t xml:space="preserve">De tijd zal komen dat men algemeen de gebiedende noodzaak zal beseffen voor het houden van een grote en alle mensen omvattende vergadering. De koningen en heersers der aarde moeten deze bijwonen en, door deelneming aan de beraadslagingen, wegen en middelen beramen die de grondslag zullen leggen voor de grote Wereldvrede onder de mensen. Zulk een vrede eist dat de grote mogendheden, ter wille van de rust onder de volkeren op aarde, besluiten tot volledige overeenstemming te komen. Indien een koning de wapens opneemt tegen een andere, moeten allen eendrachtig opstaan en hem dit beletten. Als men dit doet, zullen de volkeren der wereld alleen bewapening nodig hebben om de veiligheid in hun gebied te bewaren en de binnenlandse orde te handhaven. Dit zal de vrede en rust van ieder volk, iedere regering en natie waarborgen. Wij hopen vurig dat de koningen en heersers der aarde - de spiegels van de genadige en almachtige naam van God - deze staat mogen bereiken en de mensheid voor de aanvallen van tirannie zullen behoeden.... </w:t>
      </w:r>
    </w:p>
    <w:p w14:paraId="7AE0660F" w14:textId="07A8002E" w:rsidR="00361B5B" w:rsidRPr="00361B5B" w:rsidRDefault="00361B5B" w:rsidP="00361B5B">
      <w:pPr>
        <w:jc w:val="right"/>
        <w:rPr>
          <w:rFonts w:ascii="Arial" w:hAnsi="Arial" w:cs="Arial"/>
          <w:i/>
        </w:rPr>
      </w:pPr>
      <w:r w:rsidRPr="00361B5B">
        <w:rPr>
          <w:rFonts w:ascii="Arial" w:hAnsi="Arial" w:cs="Arial"/>
          <w:i/>
        </w:rPr>
        <w:t>Bahá’í-geloof</w:t>
      </w:r>
    </w:p>
    <w:p w14:paraId="6D603E01" w14:textId="77777777" w:rsidR="00361B5B" w:rsidRDefault="00361B5B" w:rsidP="002B30E6">
      <w:pPr>
        <w:rPr>
          <w:rFonts w:ascii="Arial" w:hAnsi="Arial" w:cs="Arial"/>
          <w:sz w:val="24"/>
          <w:szCs w:val="24"/>
        </w:rPr>
      </w:pPr>
    </w:p>
    <w:p w14:paraId="5D643BDA" w14:textId="77777777" w:rsidR="00371034" w:rsidRDefault="00371034" w:rsidP="002B30E6">
      <w:pPr>
        <w:rPr>
          <w:rFonts w:ascii="Arial" w:hAnsi="Arial" w:cs="Arial"/>
          <w:sz w:val="24"/>
          <w:szCs w:val="24"/>
        </w:rPr>
      </w:pPr>
      <w:r>
        <w:rPr>
          <w:rFonts w:ascii="Arial" w:hAnsi="Arial" w:cs="Arial"/>
          <w:sz w:val="24"/>
          <w:szCs w:val="24"/>
        </w:rPr>
        <w:t>Zalig zijn de vredestichters want zij zullen Gods kinderen heten</w:t>
      </w:r>
    </w:p>
    <w:p w14:paraId="16AD76E4" w14:textId="77777777" w:rsidR="00371034" w:rsidRDefault="00371034" w:rsidP="00371034">
      <w:pPr>
        <w:jc w:val="center"/>
        <w:rPr>
          <w:rFonts w:ascii="Arial" w:hAnsi="Arial" w:cs="Arial"/>
          <w:sz w:val="24"/>
          <w:szCs w:val="24"/>
        </w:rPr>
      </w:pPr>
      <w:r>
        <w:rPr>
          <w:rFonts w:ascii="Arial" w:hAnsi="Arial" w:cs="Arial"/>
          <w:sz w:val="24"/>
          <w:szCs w:val="24"/>
        </w:rPr>
        <w:t>***</w:t>
      </w:r>
    </w:p>
    <w:p w14:paraId="07A7ADC6" w14:textId="17B6BC9B" w:rsidR="006309F2" w:rsidRDefault="00361B5B" w:rsidP="002B30E6">
      <w:pPr>
        <w:rPr>
          <w:rFonts w:ascii="Arial" w:hAnsi="Arial" w:cs="Arial"/>
          <w:sz w:val="24"/>
          <w:szCs w:val="24"/>
        </w:rPr>
      </w:pPr>
      <w:r>
        <w:rPr>
          <w:rFonts w:ascii="Arial" w:hAnsi="Arial" w:cs="Arial"/>
          <w:sz w:val="24"/>
          <w:szCs w:val="24"/>
        </w:rPr>
        <w:t>En de vrucht der gerechtigheid wordt gezaaid in vrede voor degenen, die vrede houden.</w:t>
      </w:r>
    </w:p>
    <w:p w14:paraId="531BA646" w14:textId="66C6A2CB" w:rsidR="00361B5B" w:rsidRPr="00361B5B" w:rsidRDefault="00361B5B" w:rsidP="00361B5B">
      <w:pPr>
        <w:jc w:val="right"/>
        <w:rPr>
          <w:rFonts w:ascii="Arial" w:hAnsi="Arial" w:cs="Arial"/>
          <w:i/>
        </w:rPr>
      </w:pPr>
      <w:r>
        <w:rPr>
          <w:rFonts w:ascii="Arial" w:hAnsi="Arial" w:cs="Arial"/>
          <w:i/>
        </w:rPr>
        <w:t>Christendom</w:t>
      </w:r>
    </w:p>
    <w:p w14:paraId="1D8AC9DB" w14:textId="77777777" w:rsidR="00371034" w:rsidRDefault="00371034" w:rsidP="002B30E6">
      <w:pPr>
        <w:rPr>
          <w:rFonts w:ascii="Arial" w:hAnsi="Arial" w:cs="Arial"/>
          <w:sz w:val="24"/>
          <w:szCs w:val="24"/>
        </w:rPr>
      </w:pPr>
    </w:p>
    <w:p w14:paraId="2F7FD593" w14:textId="2564EF29" w:rsidR="002B30E6" w:rsidRPr="002B30E6" w:rsidRDefault="002B30E6" w:rsidP="002B30E6">
      <w:pPr>
        <w:rPr>
          <w:rFonts w:ascii="Arial" w:hAnsi="Arial" w:cs="Arial"/>
          <w:sz w:val="24"/>
          <w:szCs w:val="24"/>
        </w:rPr>
      </w:pPr>
      <w:r w:rsidRPr="002B30E6">
        <w:rPr>
          <w:rFonts w:ascii="Arial" w:hAnsi="Arial" w:cs="Arial"/>
          <w:sz w:val="24"/>
          <w:szCs w:val="24"/>
        </w:rPr>
        <w:t>De dag nadert waarop alle volkeren der wereld één wereldtaal en één schrift zullen hebben aangenomen. Wanneer dit bereikt is, zal iemand waarheen hij ook reist, het gevoel hebben zijn eigen huis binnen te gaan. Deze dingen zijn verplicht en absoluut essentieel. Het is de plicht van ieder mens met inzicht en begrip alles in het werk te stellen om hetgeen is neergeschreven werkelijk in daden om te zetten.... Hij is waarlijk mens die zich heden ten dage in dienst stelt van de gehele mensheid. Het Verheven Wezen zegt: Gezegend en gelukkig is degene die opstaat om de hoogste belangen van de volkeren en geslachten der aarde te bevorderen. Op een andere plaats heeft Hij verkondigd: Men beroeme zich er niet op zijn vaderland lief te hebben, maar stelle er een eer in de gehele wereld lief te hebben. De aarde is slechts één land, waarvan alle mensen de burgers zijn.</w:t>
      </w:r>
    </w:p>
    <w:p w14:paraId="56314700" w14:textId="417847BB" w:rsidR="002B30E6" w:rsidRDefault="002E2F3A" w:rsidP="002E2F3A">
      <w:pPr>
        <w:jc w:val="right"/>
        <w:rPr>
          <w:rFonts w:ascii="Arial" w:hAnsi="Arial" w:cs="Arial"/>
          <w:i/>
        </w:rPr>
      </w:pPr>
      <w:r w:rsidRPr="002E2F3A">
        <w:rPr>
          <w:rFonts w:ascii="Arial" w:hAnsi="Arial" w:cs="Arial"/>
          <w:i/>
        </w:rPr>
        <w:t>Bahá’í-geloof</w:t>
      </w:r>
    </w:p>
    <w:p w14:paraId="7A141BD9" w14:textId="77777777" w:rsidR="00787F48" w:rsidRPr="002E2F3A" w:rsidRDefault="00787F48" w:rsidP="002E2F3A">
      <w:pPr>
        <w:jc w:val="right"/>
        <w:rPr>
          <w:rFonts w:ascii="Arial" w:hAnsi="Arial" w:cs="Arial"/>
          <w:i/>
        </w:rPr>
      </w:pPr>
    </w:p>
    <w:p w14:paraId="6D7BAAF5" w14:textId="3C5A760F" w:rsidR="00787F48" w:rsidRPr="00787F48" w:rsidRDefault="00787F48" w:rsidP="00787F48">
      <w:pPr>
        <w:jc w:val="center"/>
        <w:rPr>
          <w:rFonts w:ascii="Arial" w:hAnsi="Arial" w:cs="Arial"/>
          <w:sz w:val="36"/>
          <w:szCs w:val="36"/>
        </w:rPr>
      </w:pPr>
      <w:r w:rsidRPr="00787F48">
        <w:rPr>
          <w:rFonts w:ascii="Arial" w:hAnsi="Arial" w:cs="Arial"/>
          <w:sz w:val="36"/>
          <w:szCs w:val="36"/>
        </w:rPr>
        <w:t>♫</w:t>
      </w:r>
    </w:p>
    <w:p w14:paraId="303CDF87" w14:textId="4DC03419" w:rsidR="002E2F3A" w:rsidRPr="006309F2" w:rsidRDefault="00787F48" w:rsidP="006309F2">
      <w:pPr>
        <w:jc w:val="center"/>
        <w:rPr>
          <w:rFonts w:ascii="Arial" w:hAnsi="Arial" w:cs="Arial"/>
          <w:sz w:val="36"/>
          <w:szCs w:val="36"/>
        </w:rPr>
      </w:pPr>
      <w:r>
        <w:rPr>
          <w:rFonts w:ascii="Menlo Bold" w:eastAsia="ＭＳ ゴシック" w:hAnsi="Menlo Bold" w:cs="Menlo Bold"/>
          <w:color w:val="000000"/>
          <w:sz w:val="36"/>
          <w:szCs w:val="36"/>
        </w:rPr>
        <w:t xml:space="preserve"> </w:t>
      </w:r>
    </w:p>
    <w:p w14:paraId="5D4565AC" w14:textId="77777777" w:rsidR="00C84263" w:rsidRPr="00C84263" w:rsidRDefault="00C84263" w:rsidP="00C84263">
      <w:pPr>
        <w:spacing w:after="0"/>
        <w:rPr>
          <w:rFonts w:ascii="Arial" w:eastAsia="Times New Roman" w:hAnsi="Arial" w:cs="Arial"/>
          <w:sz w:val="24"/>
          <w:szCs w:val="24"/>
        </w:rPr>
      </w:pPr>
      <w:r w:rsidRPr="00C84263">
        <w:rPr>
          <w:rFonts w:ascii="Arial" w:eastAsia="Times New Roman" w:hAnsi="Arial" w:cs="Arial"/>
          <w:sz w:val="24"/>
          <w:szCs w:val="24"/>
        </w:rPr>
        <w:t>Denkt niet dat wereldvrede een onbereikbaar ideaal is! Niets is onmogelijk voor de Wil van God.</w:t>
      </w:r>
    </w:p>
    <w:p w14:paraId="4A5A615C" w14:textId="77777777" w:rsidR="00C84263" w:rsidRPr="00C84263" w:rsidRDefault="00C84263" w:rsidP="00C84263">
      <w:pPr>
        <w:spacing w:after="0"/>
        <w:rPr>
          <w:rFonts w:ascii="Arial" w:eastAsia="Times New Roman" w:hAnsi="Arial" w:cs="Arial"/>
          <w:sz w:val="24"/>
          <w:szCs w:val="24"/>
        </w:rPr>
      </w:pPr>
      <w:r w:rsidRPr="00C84263">
        <w:rPr>
          <w:rFonts w:ascii="Arial" w:eastAsia="Times New Roman" w:hAnsi="Arial" w:cs="Arial"/>
          <w:sz w:val="24"/>
          <w:szCs w:val="24"/>
        </w:rPr>
        <w:t>Indien u met geheel uw hart vriendschap wenst met ieder ras op aarde, zal uw geestelijke en positieve gedachte zich verspreiden; ze zal het verlangen van anderen worden, steeds sterker en sterker, totdat het de gedachtenwereld van alle mensen bereikt.</w:t>
      </w:r>
    </w:p>
    <w:p w14:paraId="0855D327" w14:textId="457CCE61" w:rsidR="00C84263" w:rsidRPr="00C84263" w:rsidRDefault="00C84263" w:rsidP="00C84263">
      <w:pPr>
        <w:spacing w:after="0"/>
        <w:rPr>
          <w:rFonts w:ascii="Arial" w:eastAsia="Times New Roman" w:hAnsi="Arial" w:cs="Arial"/>
          <w:sz w:val="24"/>
          <w:szCs w:val="24"/>
        </w:rPr>
      </w:pPr>
      <w:r w:rsidRPr="00C84263">
        <w:rPr>
          <w:rFonts w:ascii="Arial" w:eastAsia="Times New Roman" w:hAnsi="Arial" w:cs="Arial"/>
          <w:sz w:val="24"/>
          <w:szCs w:val="24"/>
        </w:rPr>
        <w:t>Wanhoopt niet! Werkt onafgebroken. Oprechtheid en liefde zullen haat overwinnen. Hoeveel schijnbaar onmogelijke gebeurtenissen gaan er in deze tijd plaatsvinden. Richt uw blik onafgebroken op het Licht der wereld. Toont liefde voor allen; 'Liefde is de ademtocht van de Heilige Geest in het hart van de mens.' Houdt moed, God laat Zijn kinderen die zich inspannen en werken en bidden nooit in de steek! Laat uw hart vervuld zijn van het vurige verlangen dat rust en harmonie deze gehele, strijdende wereld mogen omvatten. Op deze wijze zullen uw inspanningen met s</w:t>
      </w:r>
      <w:r w:rsidR="007215CF">
        <w:rPr>
          <w:rFonts w:ascii="Arial" w:eastAsia="Times New Roman" w:hAnsi="Arial" w:cs="Arial"/>
          <w:sz w:val="24"/>
          <w:szCs w:val="24"/>
        </w:rPr>
        <w:t>ucces worden bekroond en zal met</w:t>
      </w:r>
      <w:r w:rsidRPr="00C84263">
        <w:rPr>
          <w:rFonts w:ascii="Arial" w:eastAsia="Times New Roman" w:hAnsi="Arial" w:cs="Arial"/>
          <w:sz w:val="24"/>
          <w:szCs w:val="24"/>
        </w:rPr>
        <w:t xml:space="preserve"> de universele broederschap het Koninkrijk Gods van vrede en welwillendheid komen.</w:t>
      </w:r>
    </w:p>
    <w:p w14:paraId="5F9232A4" w14:textId="77777777" w:rsidR="00C84263" w:rsidRDefault="00C84263" w:rsidP="00C84263">
      <w:pPr>
        <w:spacing w:after="0"/>
        <w:rPr>
          <w:rFonts w:ascii="Arial" w:eastAsia="Times New Roman" w:hAnsi="Arial" w:cs="Arial"/>
          <w:sz w:val="24"/>
          <w:szCs w:val="24"/>
        </w:rPr>
      </w:pPr>
      <w:r w:rsidRPr="00C84263">
        <w:rPr>
          <w:rFonts w:ascii="Arial" w:eastAsia="Times New Roman" w:hAnsi="Arial" w:cs="Arial"/>
          <w:sz w:val="24"/>
          <w:szCs w:val="24"/>
        </w:rPr>
        <w:t>Vandaag bevinden zich in deze kamer vele nationaliteiten, Fransen, Amerikanen, Engelsen, Duitsers, Italianen, broeders en zusters die elkaar in vriendschap en harmonie ontmoeten. Laat deze bijeenkomst een voorbode zijn van wat waarachtig in deze wereld zal plaatsvinden, wanneer alle kinderen van God beseffen dat zij de bladeren zijn van één boom, de bloemen in één tuin, de druppels in één zee en de zonen en dochters van één Vader, Wiens naam Liefde is!</w:t>
      </w:r>
    </w:p>
    <w:p w14:paraId="06ADB59E" w14:textId="77777777" w:rsidR="00C84263" w:rsidRDefault="00C84263" w:rsidP="00C84263">
      <w:pPr>
        <w:spacing w:after="0"/>
        <w:rPr>
          <w:rFonts w:ascii="Arial" w:eastAsia="Times New Roman" w:hAnsi="Arial" w:cs="Arial"/>
          <w:sz w:val="24"/>
          <w:szCs w:val="24"/>
        </w:rPr>
      </w:pPr>
    </w:p>
    <w:p w14:paraId="7AF3D3F0" w14:textId="77777777" w:rsidR="00C84263" w:rsidRDefault="00C84263" w:rsidP="00C84263">
      <w:pPr>
        <w:jc w:val="right"/>
        <w:rPr>
          <w:rFonts w:ascii="Arial" w:hAnsi="Arial" w:cs="Arial"/>
          <w:i/>
        </w:rPr>
      </w:pPr>
      <w:r w:rsidRPr="00C84263">
        <w:rPr>
          <w:rFonts w:ascii="Arial" w:hAnsi="Arial" w:cs="Arial"/>
          <w:i/>
        </w:rPr>
        <w:t>Bahá’í-geloof</w:t>
      </w:r>
    </w:p>
    <w:p w14:paraId="13DB08CB" w14:textId="77777777" w:rsidR="00787F48" w:rsidRPr="00C84263" w:rsidRDefault="00787F48" w:rsidP="00C84263">
      <w:pPr>
        <w:jc w:val="right"/>
        <w:rPr>
          <w:rFonts w:ascii="Arial" w:hAnsi="Arial" w:cs="Arial"/>
          <w:i/>
        </w:rPr>
      </w:pPr>
    </w:p>
    <w:p w14:paraId="614E3CE7" w14:textId="11836421" w:rsidR="00787F48" w:rsidRPr="00787F48" w:rsidRDefault="00787F48" w:rsidP="00787F48">
      <w:pPr>
        <w:jc w:val="center"/>
        <w:rPr>
          <w:rFonts w:ascii="Arial" w:hAnsi="Arial" w:cs="Arial"/>
          <w:sz w:val="36"/>
          <w:szCs w:val="36"/>
        </w:rPr>
      </w:pPr>
      <w:r w:rsidRPr="00787F48">
        <w:rPr>
          <w:rFonts w:ascii="Arial" w:hAnsi="Arial" w:cs="Arial"/>
          <w:sz w:val="36"/>
          <w:szCs w:val="36"/>
        </w:rPr>
        <w:t>♫</w:t>
      </w:r>
    </w:p>
    <w:p w14:paraId="255666B6" w14:textId="649D73F6" w:rsidR="002B30E6" w:rsidRPr="008D54BB" w:rsidRDefault="00787F48" w:rsidP="008D54BB">
      <w:pPr>
        <w:jc w:val="center"/>
        <w:rPr>
          <w:rFonts w:ascii="Arial" w:hAnsi="Arial" w:cs="Arial"/>
          <w:sz w:val="36"/>
          <w:szCs w:val="36"/>
        </w:rPr>
      </w:pPr>
      <w:r>
        <w:rPr>
          <w:rFonts w:ascii="Menlo Bold" w:eastAsia="ＭＳ ゴシック" w:hAnsi="Menlo Bold" w:cs="Menlo Bold"/>
          <w:color w:val="000000"/>
          <w:sz w:val="36"/>
          <w:szCs w:val="36"/>
        </w:rPr>
        <w:t xml:space="preserve"> </w:t>
      </w:r>
    </w:p>
    <w:p w14:paraId="4F50620C" w14:textId="77777777" w:rsidR="00C84263" w:rsidRPr="002B30E6" w:rsidRDefault="00C84263" w:rsidP="00C84263">
      <w:pPr>
        <w:rPr>
          <w:rFonts w:ascii="Arial" w:hAnsi="Arial" w:cs="Arial"/>
          <w:sz w:val="24"/>
          <w:szCs w:val="24"/>
        </w:rPr>
      </w:pPr>
      <w:r w:rsidRPr="002B30E6">
        <w:rPr>
          <w:rFonts w:ascii="Arial" w:hAnsi="Arial" w:cs="Arial"/>
          <w:sz w:val="24"/>
          <w:szCs w:val="24"/>
        </w:rPr>
        <w:t>Hij die Mij is toegewijd, heeft een mededogend hart voor alle wezens; hij ondervindt geen enkele vijandschap tegenover anderen; hij is verdraagzaam; zijn enige kracht is de waarheid. Vrij van onzuiverheden, kijkt hij met gelijke ogen naar alle wezens en werkt voor het welzijn van allen.</w:t>
      </w:r>
    </w:p>
    <w:p w14:paraId="59CE5015" w14:textId="77777777" w:rsidR="00C84263" w:rsidRPr="002E2F3A" w:rsidRDefault="00C84263" w:rsidP="00C84263">
      <w:pPr>
        <w:jc w:val="right"/>
        <w:rPr>
          <w:rFonts w:ascii="Arial" w:hAnsi="Arial" w:cs="Arial"/>
          <w:i/>
        </w:rPr>
      </w:pPr>
      <w:r w:rsidRPr="002E2F3A">
        <w:rPr>
          <w:rFonts w:ascii="Arial" w:hAnsi="Arial" w:cs="Arial"/>
          <w:i/>
        </w:rPr>
        <w:t xml:space="preserve">Hindoeïsme </w:t>
      </w:r>
    </w:p>
    <w:p w14:paraId="1C597DE1" w14:textId="55874CBD" w:rsidR="00C84263" w:rsidRPr="00C84263" w:rsidRDefault="00C84263" w:rsidP="00C84263">
      <w:pPr>
        <w:tabs>
          <w:tab w:val="center" w:pos="4533"/>
        </w:tabs>
        <w:rPr>
          <w:rFonts w:ascii="Arial" w:eastAsia="Times New Roman" w:hAnsi="Arial" w:cs="Arial"/>
          <w:sz w:val="24"/>
          <w:szCs w:val="24"/>
        </w:rPr>
      </w:pPr>
      <w:r>
        <w:rPr>
          <w:rFonts w:ascii="Arial" w:eastAsia="Times New Roman" w:hAnsi="Arial" w:cs="Arial"/>
          <w:sz w:val="24"/>
          <w:szCs w:val="24"/>
        </w:rPr>
        <w:tab/>
        <w:t>***</w:t>
      </w:r>
    </w:p>
    <w:p w14:paraId="78B8AD1C" w14:textId="77777777" w:rsidR="00C84263" w:rsidRDefault="00C84263" w:rsidP="002B30E6">
      <w:pPr>
        <w:rPr>
          <w:rFonts w:ascii="Arial" w:hAnsi="Arial" w:cs="Arial"/>
          <w:sz w:val="24"/>
          <w:szCs w:val="24"/>
        </w:rPr>
      </w:pPr>
    </w:p>
    <w:p w14:paraId="2E3D4E05" w14:textId="77777777" w:rsidR="005F599A" w:rsidRDefault="002B30E6" w:rsidP="005F599A">
      <w:pPr>
        <w:spacing w:after="0"/>
        <w:rPr>
          <w:rFonts w:ascii="Arial" w:hAnsi="Arial" w:cs="Arial"/>
          <w:sz w:val="24"/>
          <w:szCs w:val="24"/>
        </w:rPr>
      </w:pPr>
      <w:r w:rsidRPr="002B30E6">
        <w:rPr>
          <w:rFonts w:ascii="Arial" w:hAnsi="Arial" w:cs="Arial"/>
          <w:sz w:val="24"/>
          <w:szCs w:val="24"/>
        </w:rPr>
        <w:t>O Gij, liefderijk Heer! Gij hebt de gehele mensheid geschapen uit dezelfde ouders.</w:t>
      </w:r>
      <w:r w:rsidRPr="002B30E6">
        <w:rPr>
          <w:rFonts w:ascii="Arial" w:hAnsi="Arial" w:cs="Arial"/>
          <w:sz w:val="24"/>
          <w:szCs w:val="24"/>
        </w:rPr>
        <w:br/>
        <w:t xml:space="preserve">Gij hebt beschikt dat allen tot dezelfde familie behoren. </w:t>
      </w:r>
      <w:r w:rsidRPr="002B30E6">
        <w:rPr>
          <w:rFonts w:ascii="Arial" w:hAnsi="Arial" w:cs="Arial"/>
          <w:sz w:val="24"/>
          <w:szCs w:val="24"/>
        </w:rPr>
        <w:br/>
        <w:t>Voor Uw heilig Aanschijn zijn allen Uw dienaren en de gehele mensheid wordt door Uw Tabernakel beschermd; allen zijn verzameld rond Uw tafel van overvloed en allen worden verlicht door het licht van Uw voorzienigheid.</w:t>
      </w:r>
    </w:p>
    <w:p w14:paraId="028D53B1" w14:textId="00E6D8BB" w:rsidR="002B30E6" w:rsidRPr="002B30E6" w:rsidRDefault="002B30E6" w:rsidP="005F599A">
      <w:pPr>
        <w:spacing w:after="0"/>
        <w:rPr>
          <w:rFonts w:ascii="Arial" w:hAnsi="Arial" w:cs="Arial"/>
          <w:sz w:val="24"/>
          <w:szCs w:val="24"/>
        </w:rPr>
      </w:pPr>
      <w:r w:rsidRPr="002B30E6">
        <w:rPr>
          <w:rFonts w:ascii="Arial" w:hAnsi="Arial" w:cs="Arial"/>
          <w:sz w:val="24"/>
          <w:szCs w:val="24"/>
        </w:rPr>
        <w:t>O God! Gij zijt vriendelijk voor allen, Gij zorgt voor allen. Gij beschermt allen. Gij verleent leven aan allen. Gij hebt allen met talenten en mogelijkheden begiftigd; allen zijn gedompeld in de oceaan van Uw genade.</w:t>
      </w:r>
    </w:p>
    <w:p w14:paraId="02D07217" w14:textId="77777777" w:rsidR="002B30E6" w:rsidRPr="002B30E6" w:rsidRDefault="002B30E6" w:rsidP="005F599A">
      <w:pPr>
        <w:spacing w:after="0"/>
        <w:rPr>
          <w:rFonts w:ascii="Arial" w:hAnsi="Arial" w:cs="Arial"/>
          <w:sz w:val="24"/>
          <w:szCs w:val="24"/>
        </w:rPr>
      </w:pPr>
      <w:r w:rsidRPr="002B30E6">
        <w:rPr>
          <w:rFonts w:ascii="Arial" w:hAnsi="Arial" w:cs="Arial"/>
          <w:sz w:val="24"/>
          <w:szCs w:val="24"/>
        </w:rPr>
        <w:t>O Gij, liefderijk Heer! Verenig allen. Laat de godsdiensten eensgezind zijn; maak de volkeren één, zodat zij elkaar als één familie zullen beschouwen en de gehele aarde als één thuis. Mogen zij in eenheid en eendracht met elkaar omgaan.</w:t>
      </w:r>
    </w:p>
    <w:p w14:paraId="11B58619" w14:textId="77777777" w:rsidR="002B30E6" w:rsidRPr="002B30E6" w:rsidRDefault="002B30E6" w:rsidP="005F599A">
      <w:pPr>
        <w:spacing w:after="0"/>
        <w:rPr>
          <w:rFonts w:ascii="Arial" w:hAnsi="Arial" w:cs="Arial"/>
          <w:sz w:val="24"/>
          <w:szCs w:val="24"/>
        </w:rPr>
      </w:pPr>
      <w:r w:rsidRPr="002B30E6">
        <w:rPr>
          <w:rFonts w:ascii="Arial" w:hAnsi="Arial" w:cs="Arial"/>
          <w:sz w:val="24"/>
          <w:szCs w:val="24"/>
        </w:rPr>
        <w:t>O God! Hef hoog het vaandel van de eenheid der mensheid.</w:t>
      </w:r>
    </w:p>
    <w:p w14:paraId="7BE617DC" w14:textId="77777777" w:rsidR="002B30E6" w:rsidRPr="002B30E6" w:rsidRDefault="002B30E6" w:rsidP="005F599A">
      <w:pPr>
        <w:spacing w:after="0"/>
        <w:rPr>
          <w:rFonts w:ascii="Arial" w:hAnsi="Arial" w:cs="Arial"/>
          <w:sz w:val="24"/>
          <w:szCs w:val="24"/>
        </w:rPr>
      </w:pPr>
      <w:r w:rsidRPr="002B30E6">
        <w:rPr>
          <w:rFonts w:ascii="Arial" w:hAnsi="Arial" w:cs="Arial"/>
          <w:sz w:val="24"/>
          <w:szCs w:val="24"/>
        </w:rPr>
        <w:t>O God! Sticht de Allergrootste Vrede.</w:t>
      </w:r>
    </w:p>
    <w:p w14:paraId="452E40A3" w14:textId="77777777" w:rsidR="002B30E6" w:rsidRPr="002B30E6" w:rsidRDefault="002B30E6" w:rsidP="005F599A">
      <w:pPr>
        <w:spacing w:after="0"/>
        <w:rPr>
          <w:rFonts w:ascii="Arial" w:hAnsi="Arial" w:cs="Arial"/>
          <w:sz w:val="24"/>
          <w:szCs w:val="24"/>
        </w:rPr>
      </w:pPr>
      <w:r w:rsidRPr="002B30E6">
        <w:rPr>
          <w:rFonts w:ascii="Arial" w:hAnsi="Arial" w:cs="Arial"/>
          <w:sz w:val="24"/>
          <w:szCs w:val="24"/>
        </w:rPr>
        <w:t>Smeed de harten aaneen, o God! O Gij, liefderijk Vader, God! Verblijd ons hart met de geur van Uw liefde. Verhelder onze ogen met het licht van Uw leiding; streel onze oren met de melodie van Uw Woord en beschut ons allen in de vesting van Uw voorzienigheid.</w:t>
      </w:r>
    </w:p>
    <w:p w14:paraId="1A727C44" w14:textId="77777777" w:rsidR="002B30E6" w:rsidRPr="002B30E6" w:rsidRDefault="002B30E6" w:rsidP="005F599A">
      <w:pPr>
        <w:spacing w:after="0"/>
        <w:rPr>
          <w:rFonts w:ascii="Arial" w:hAnsi="Arial" w:cs="Arial"/>
          <w:sz w:val="24"/>
          <w:szCs w:val="24"/>
        </w:rPr>
      </w:pPr>
      <w:r w:rsidRPr="002B30E6">
        <w:rPr>
          <w:rFonts w:ascii="Arial" w:hAnsi="Arial" w:cs="Arial"/>
          <w:sz w:val="24"/>
          <w:szCs w:val="24"/>
        </w:rPr>
        <w:t>Gij zijt de Machtige en de Krachtige! Gij zijt de Vergevende en Degeen Die de tekortkomingen der gehele mensheid niet telt.</w:t>
      </w:r>
    </w:p>
    <w:p w14:paraId="35160862" w14:textId="7B45104A" w:rsidR="002B30E6" w:rsidRPr="002E2F3A" w:rsidRDefault="002E2F3A" w:rsidP="002E2F3A">
      <w:pPr>
        <w:jc w:val="right"/>
        <w:rPr>
          <w:rFonts w:ascii="Arial" w:hAnsi="Arial" w:cs="Arial"/>
          <w:i/>
          <w:sz w:val="24"/>
          <w:szCs w:val="24"/>
        </w:rPr>
      </w:pPr>
      <w:r w:rsidRPr="002E2F3A">
        <w:rPr>
          <w:rFonts w:ascii="Arial" w:hAnsi="Arial" w:cs="Arial"/>
          <w:i/>
          <w:sz w:val="24"/>
          <w:szCs w:val="24"/>
        </w:rPr>
        <w:t>Bahá’í-geloof</w:t>
      </w:r>
    </w:p>
    <w:p w14:paraId="6C524872" w14:textId="77777777" w:rsidR="005F599A" w:rsidRDefault="005F599A" w:rsidP="002B30E6">
      <w:pPr>
        <w:jc w:val="center"/>
        <w:rPr>
          <w:rFonts w:ascii="Arial" w:hAnsi="Arial" w:cs="Arial"/>
          <w:sz w:val="36"/>
          <w:szCs w:val="36"/>
        </w:rPr>
      </w:pPr>
    </w:p>
    <w:p w14:paraId="294C5C9D" w14:textId="77777777" w:rsidR="002B30E6" w:rsidRPr="00787F48" w:rsidRDefault="002B30E6" w:rsidP="002B30E6">
      <w:pPr>
        <w:jc w:val="center"/>
        <w:rPr>
          <w:rFonts w:ascii="Arial" w:hAnsi="Arial" w:cs="Arial"/>
          <w:sz w:val="36"/>
          <w:szCs w:val="36"/>
        </w:rPr>
      </w:pPr>
      <w:r w:rsidRPr="00787F48">
        <w:rPr>
          <w:rFonts w:ascii="Arial" w:hAnsi="Arial" w:cs="Arial"/>
          <w:sz w:val="36"/>
          <w:szCs w:val="36"/>
        </w:rPr>
        <w:t>♫</w:t>
      </w:r>
    </w:p>
    <w:p w14:paraId="7189B1AC" w14:textId="77777777" w:rsidR="00FA7332" w:rsidRPr="002B30E6" w:rsidRDefault="00FA7332">
      <w:pPr>
        <w:rPr>
          <w:rFonts w:ascii="Arial" w:hAnsi="Arial" w:cs="Arial"/>
          <w:sz w:val="24"/>
          <w:szCs w:val="24"/>
        </w:rPr>
      </w:pPr>
    </w:p>
    <w:sectPr w:rsidR="00FA7332" w:rsidRPr="002B30E6" w:rsidSect="00F73D6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6A796" w14:textId="77777777" w:rsidR="00ED1DAD" w:rsidRDefault="00ED1DAD" w:rsidP="00ED1DAD">
      <w:pPr>
        <w:spacing w:after="0" w:line="240" w:lineRule="auto"/>
      </w:pPr>
      <w:r>
        <w:separator/>
      </w:r>
    </w:p>
  </w:endnote>
  <w:endnote w:type="continuationSeparator" w:id="0">
    <w:p w14:paraId="07F71B66" w14:textId="77777777" w:rsidR="00ED1DAD" w:rsidRDefault="00ED1DAD" w:rsidP="00ED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244C" w14:textId="77777777" w:rsidR="00ED1DAD" w:rsidRDefault="00ED1DAD" w:rsidP="005B5A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8703D7" w14:textId="77777777" w:rsidR="00ED1DAD" w:rsidRDefault="00ED1DAD" w:rsidP="00ED1DA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ABC2" w14:textId="77777777" w:rsidR="00ED1DAD" w:rsidRDefault="00ED1DAD" w:rsidP="005B5A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0F2B7A8" w14:textId="77777777" w:rsidR="00ED1DAD" w:rsidRDefault="00ED1DAD" w:rsidP="00ED1DA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78AED" w14:textId="77777777" w:rsidR="00ED1DAD" w:rsidRDefault="00ED1DAD" w:rsidP="00ED1DAD">
      <w:pPr>
        <w:spacing w:after="0" w:line="240" w:lineRule="auto"/>
      </w:pPr>
      <w:r>
        <w:separator/>
      </w:r>
    </w:p>
  </w:footnote>
  <w:footnote w:type="continuationSeparator" w:id="0">
    <w:p w14:paraId="5FFEBEEF" w14:textId="77777777" w:rsidR="00ED1DAD" w:rsidRDefault="00ED1DAD" w:rsidP="00ED1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E6"/>
    <w:rsid w:val="000C7F92"/>
    <w:rsid w:val="00154C03"/>
    <w:rsid w:val="002B30E6"/>
    <w:rsid w:val="002E2F3A"/>
    <w:rsid w:val="00302EFC"/>
    <w:rsid w:val="00361B5B"/>
    <w:rsid w:val="00371034"/>
    <w:rsid w:val="003C1717"/>
    <w:rsid w:val="00466D3F"/>
    <w:rsid w:val="005662C5"/>
    <w:rsid w:val="005F599A"/>
    <w:rsid w:val="006309F2"/>
    <w:rsid w:val="00631662"/>
    <w:rsid w:val="006416B3"/>
    <w:rsid w:val="006B2D6F"/>
    <w:rsid w:val="007215CF"/>
    <w:rsid w:val="00766BAD"/>
    <w:rsid w:val="00787F48"/>
    <w:rsid w:val="007A3761"/>
    <w:rsid w:val="008930FE"/>
    <w:rsid w:val="008D54BB"/>
    <w:rsid w:val="009A4564"/>
    <w:rsid w:val="00B154D4"/>
    <w:rsid w:val="00B2016D"/>
    <w:rsid w:val="00C07CAE"/>
    <w:rsid w:val="00C1098B"/>
    <w:rsid w:val="00C83150"/>
    <w:rsid w:val="00C84263"/>
    <w:rsid w:val="00CB13E5"/>
    <w:rsid w:val="00CC2D15"/>
    <w:rsid w:val="00D42F8E"/>
    <w:rsid w:val="00D60F2F"/>
    <w:rsid w:val="00ED1DAD"/>
    <w:rsid w:val="00F0125A"/>
    <w:rsid w:val="00F73D63"/>
    <w:rsid w:val="00FA7332"/>
    <w:rsid w:val="00FF56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FA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30E6"/>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ED1DA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D1DAD"/>
    <w:rPr>
      <w:rFonts w:eastAsiaTheme="minorHAnsi"/>
      <w:sz w:val="22"/>
      <w:szCs w:val="22"/>
      <w:lang w:eastAsia="en-US"/>
    </w:rPr>
  </w:style>
  <w:style w:type="character" w:styleId="Paginanummer">
    <w:name w:val="page number"/>
    <w:basedOn w:val="Standaardalinea-lettertype"/>
    <w:uiPriority w:val="99"/>
    <w:semiHidden/>
    <w:unhideWhenUsed/>
    <w:rsid w:val="00ED1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30E6"/>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ED1DA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D1DAD"/>
    <w:rPr>
      <w:rFonts w:eastAsiaTheme="minorHAnsi"/>
      <w:sz w:val="22"/>
      <w:szCs w:val="22"/>
      <w:lang w:eastAsia="en-US"/>
    </w:rPr>
  </w:style>
  <w:style w:type="character" w:styleId="Paginanummer">
    <w:name w:val="page number"/>
    <w:basedOn w:val="Standaardalinea-lettertype"/>
    <w:uiPriority w:val="99"/>
    <w:semiHidden/>
    <w:unhideWhenUsed/>
    <w:rsid w:val="00ED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98A5-D47B-FB4E-86D8-F96161F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1911</Words>
  <Characters>10515</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Lagas</dc:creator>
  <cp:keywords/>
  <dc:description/>
  <cp:lastModifiedBy>Lucienne Lagas</cp:lastModifiedBy>
  <cp:revision>63</cp:revision>
  <dcterms:created xsi:type="dcterms:W3CDTF">2014-06-09T14:02:00Z</dcterms:created>
  <dcterms:modified xsi:type="dcterms:W3CDTF">2014-06-23T19:33:00Z</dcterms:modified>
</cp:coreProperties>
</file>