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Times New Roman" svg:font-family="Times New Roman" style:font-family-generic="roman" style:font-pitch="variable" svg:panose-1="2 2 6 3 5 4 5 2 3 4"/>
    <style:font-face style:name="Arial" svg:font-family="Arial" style:font-family-generic="swiss" style:font-pitch="variable" svg:panose-1="2 11 6 4 2 2 2 2 2 4"/>
    <style:font-face style:name="Calibri Light" svg:font-family="Calibri Light" style:font-family-generic="swiss" style:font-pitch="variable" svg:panose-1="2 15 3 2 2 2 4 3 2 4"/>
  </office:font-face-decls>
  <office:automatic-styles>
    <style:style style:name="P1" style:parent-style-name="Normal" style:master-page-name="MP0" style:family="paragraph">
      <style:paragraph-properties fo:break-before="page" fo:text-align="center"/>
    </style:style>
    <style:style style:name="T2" style:parent-style-name="DefaultParagraphFont" style:family="text">
      <style:text-properties style:font-name="Arial" style:font-name-asian="Arial"/>
    </style:style>
    <style:style style:name="P3" style:parent-style-name="Normal" style:family="paragraph">
      <style:paragraph-properties fo:text-align="center"/>
    </style:style>
    <style:style style:name="T4" style:parent-style-name="DefaultParagraphFont" style:family="text">
      <style:text-properties style:font-name="Arial" style:font-name-asian="Arial"/>
    </style:style>
    <style:style style:name="P5" style:parent-style-name="Normal" style:family="paragraph">
      <style:paragraph-properties fo:text-align="center"/>
    </style:style>
    <style:style style:name="P6" style:parent-style-name="Normal" style:family="paragraph">
      <style:paragraph-properties fo:text-align="justify"/>
    </style:style>
    <style:style style:name="T7" style:parent-style-name="DefaultParagraphFont" style:family="text">
      <style:text-properties style:font-name="Arial" style:font-name-asian="Arial"/>
    </style:style>
    <style:style style:name="T8" style:parent-style-name="DefaultParagraphFont" style:family="text">
      <style:text-properties style:font-name="Arial" style:font-name-asian="Arial"/>
    </style:style>
    <style:style style:name="P9" style:parent-style-name="Normal" style:family="paragraph">
      <style:paragraph-properties fo:text-align="justify"/>
    </style:style>
    <style:style style:name="P10" style:parent-style-name="Normal" style:family="paragraph">
      <style:paragraph-properties fo:text-align="justify"/>
    </style:style>
    <style:style style:name="T11" style:parent-style-name="DefaultParagraphFont" style:family="text">
      <style:text-properties style:font-name="Arial" style:font-name-asian="Arial"/>
    </style:style>
    <style:style style:name="T12" style:parent-style-name="DefaultParagraphFont" style:family="text">
      <style:text-properties style:font-name="Arial" style:font-name-asian="Arial"/>
    </style:style>
    <style:style style:name="T13" style:parent-style-name="DefaultParagraphFont" style:family="text">
      <style:text-properties style:font-name="Arial" style:font-name-asian="Arial"/>
    </style:style>
    <style:style style:name="P14" style:parent-style-name="Normal" style:family="paragraph">
      <style:paragraph-properties fo:text-align="justify"/>
    </style:style>
    <style:style style:name="P15" style:parent-style-name="Normal" style:family="paragraph">
      <style:paragraph-properties fo:text-align="justify"/>
    </style:style>
    <style:style style:name="T16" style:parent-style-name="DefaultParagraphFont" style:family="text">
      <style:text-properties style:font-name="Arial" style:font-name-asian="Arial"/>
    </style:style>
    <style:style style:name="T17" style:parent-style-name="DefaultParagraphFont" style:family="text">
      <style:text-properties style:font-name="Arial" style:font-name-asian="Arial"/>
    </style:style>
    <style:style style:name="P18" style:parent-style-name="Normal" style:family="paragraph">
      <style:paragraph-properties fo:text-align="justify"/>
    </style:style>
    <style:style style:name="P19" style:parent-style-name="Normal" style:family="paragraph">
      <style:paragraph-properties fo:text-align="justify"/>
    </style:style>
    <style:style style:name="T20" style:parent-style-name="DefaultParagraphFont" style:family="text">
      <style:text-properties style:font-name="Arial" style:font-name-asian="Arial"/>
    </style:style>
    <style:style style:name="T21" style:parent-style-name="DefaultParagraphFont" style:family="text">
      <style:text-properties style:font-name="Arial" style:font-name-asian="Arial"/>
    </style:style>
    <style:style style:name="T22" style:parent-style-name="DefaultParagraphFont" style:family="text">
      <style:text-properties style:font-name="Arial" style:font-name-asian="Arial"/>
    </style:style>
    <style:style style:name="P23" style:parent-style-name="Normal" style:family="paragraph">
      <style:paragraph-properties fo:text-align="justify"/>
    </style:style>
    <style:style style:name="P24" style:parent-style-name="Normal" style:family="paragraph">
      <style:paragraph-properties fo:text-align="justify"/>
    </style:style>
    <style:style style:name="T25" style:parent-style-name="DefaultParagraphFont" style:family="text">
      <style:text-properties style:font-name="Arial" style:font-name-asian="Arial"/>
    </style:style>
    <style:style style:name="T26" style:parent-style-name="DefaultParagraphFont" style:family="text">
      <style:text-properties style:font-name="Arial" style:font-name-asian="Arial"/>
    </style:style>
    <style:style style:name="P27" style:parent-style-name="Normal" style:family="paragraph">
      <style:paragraph-properties fo:text-align="justify"/>
    </style:style>
    <style:style style:name="T28" style:parent-style-name="DefaultParagraphFont" style:family="text">
      <style:text-properties style:font-name="Arial" style:font-name-asian="Arial"/>
    </style:style>
    <style:style style:name="P29" style:parent-style-name="Normal" style:family="paragraph">
      <style:paragraph-properties fo:text-align="justify"/>
    </style:style>
    <style:style style:name="T30" style:parent-style-name="DefaultParagraphFont" style:family="text">
      <style:text-properties style:font-name="Arial" style:font-name-asian="Arial"/>
    </style:style>
    <style:style style:name="T31" style:parent-style-name="DefaultParagraphFont" style:family="text">
      <style:text-properties style:font-name="Arial" style:font-name-asian="Arial"/>
    </style:style>
    <style:style style:name="T32" style:parent-style-name="DefaultParagraphFont" style:family="text">
      <style:text-properties style:font-name="Arial" style:font-name-asian="Arial"/>
    </style:style>
    <style:style style:name="P33" style:parent-style-name="Normal" style:family="paragraph">
      <style:paragraph-properties fo:text-align="justify"/>
    </style:style>
    <style:style style:name="P34" style:parent-style-name="Normal" style:family="paragraph">
      <style:paragraph-properties fo:text-align="justify"/>
    </style:style>
    <style:style style:name="T35" style:parent-style-name="DefaultParagraphFont" style:family="text">
      <style:text-properties style:font-name="Arial" style:font-name-asian="Arial"/>
    </style:style>
    <style:style style:name="T36" style:parent-style-name="DefaultParagraphFont" style:family="text">
      <style:text-properties style:font-name="Arial" style:font-name-asian="Arial"/>
    </style:style>
    <style:style style:name="T37" style:parent-style-name="DefaultParagraphFont" style:family="text">
      <style:text-properties style:font-name="Arial" style:font-name-asian="Arial"/>
    </style:style>
    <style:style style:name="T38" style:parent-style-name="DefaultParagraphFont" style:family="text">
      <style:text-properties style:font-name="Arial" style:font-name-asian="Arial"/>
    </style:style>
    <style:style style:name="T39" style:parent-style-name="DefaultParagraphFont" style:family="text">
      <style:text-properties style:font-name="Arial" style:font-name-asian="Arial"/>
    </style:style>
    <style:style style:name="P40" style:parent-style-name="Normal" style:family="paragraph">
      <style:paragraph-properties fo:text-align="justify"/>
    </style:style>
    <style:style style:name="P41" style:parent-style-name="Normal" style:family="paragraph">
      <style:paragraph-properties fo:text-align="justify"/>
    </style:style>
    <style:style style:name="T42" style:parent-style-name="DefaultParagraphFont" style:family="text">
      <style:text-properties style:font-name="Arial" style:font-name-asian="Arial"/>
    </style:style>
    <style:style style:name="T43" style:parent-style-name="DefaultParagraphFont" style:family="text">
      <style:text-properties style:font-name="Arial" style:font-name-asian="Arial"/>
    </style:style>
    <style:style style:name="T44" style:parent-style-name="DefaultParagraphFont" style:family="text">
      <style:text-properties style:font-name="Arial" style:font-name-asian="Arial"/>
    </style:style>
    <style:style style:name="P45" style:parent-style-name="Normal" style:family="paragraph">
      <style:paragraph-properties fo:text-align="justify"/>
    </style:style>
    <style:style style:name="P46" style:parent-style-name="Normal" style:family="paragraph">
      <style:paragraph-properties fo:text-align="justify"/>
    </style:style>
    <style:style style:name="T47" style:parent-style-name="DefaultParagraphFont" style:family="text">
      <style:text-properties style:font-name="Arial" style:font-name-asian="Arial"/>
    </style:style>
    <style:style style:name="T48" style:parent-style-name="DefaultParagraphFont" style:family="text">
      <style:text-properties style:font-name="Arial" style:font-name-asian="Arial"/>
    </style:style>
    <style:style style:name="T49" style:parent-style-name="DefaultParagraphFont" style:family="text">
      <style:text-properties style:font-name="Arial" style:font-name-asian="Arial"/>
    </style:style>
    <style:style style:name="T50" style:parent-style-name="DefaultParagraphFont" style:family="text">
      <style:text-properties style:font-name="Arial" style:font-name-asian="Arial"/>
    </style:style>
    <style:style style:name="P51" style:parent-style-name="Normal" style:family="paragraph">
      <style:paragraph-properties fo:text-align="justify"/>
    </style:style>
    <style:style style:name="P52" style:parent-style-name="Normal" style:family="paragraph">
      <style:paragraph-properties fo:text-align="justify"/>
    </style:style>
    <style:style style:name="T53" style:parent-style-name="DefaultParagraphFont" style:family="text">
      <style:text-properties style:font-name="Arial" style:font-name-asian="Arial"/>
    </style:style>
    <style:style style:name="T54" style:parent-style-name="DefaultParagraphFont" style:family="text">
      <style:text-properties style:font-name="Arial" style:font-name-asian="Arial"/>
    </style:style>
    <style:style style:name="T55" style:parent-style-name="DefaultParagraphFont" style:family="text">
      <style:text-properties style:font-name="Arial" style:font-name-asian="Arial"/>
    </style:style>
    <style:style style:name="P56" style:parent-style-name="Normal" style:family="paragraph">
      <style:paragraph-properties fo:text-align="justify"/>
    </style:style>
    <style:style style:name="P57" style:parent-style-name="Normal" style:family="paragraph">
      <style:paragraph-properties fo:text-align="justify"/>
    </style:style>
    <style:style style:name="T58" style:parent-style-name="DefaultParagraphFont" style:family="text">
      <style:text-properties style:font-name="Arial" style:font-name-asian="Arial"/>
    </style:style>
    <style:style style:name="T59" style:parent-style-name="DefaultParagraphFont" style:family="text">
      <style:text-properties style:font-name="Arial" style:font-name-asian="Arial"/>
    </style:style>
    <style:style style:name="P60" style:parent-style-name="Normal" style:family="paragraph">
      <style:paragraph-properties fo:text-align="justify"/>
    </style:style>
    <style:style style:name="P61" style:parent-style-name="Normal" style:family="paragraph">
      <style:paragraph-properties fo:text-align="justify"/>
    </style:style>
    <style:style style:name="T62" style:parent-style-name="DefaultParagraphFont" style:family="text">
      <style:text-properties style:font-name="Arial" style:font-name-asian="Arial"/>
    </style:style>
    <style:style style:name="T63" style:parent-style-name="DefaultParagraphFont" style:family="text">
      <style:text-properties style:font-name="Arial" style:font-name-asian="Arial"/>
    </style:style>
    <style:style style:name="T64" style:parent-style-name="DefaultParagraphFont" style:family="text">
      <style:text-properties style:font-name="Arial" style:font-name-asian="Arial" style:text-position="super 63.6%"/>
    </style:style>
    <style:style style:name="T65" style:parent-style-name="DefaultParagraphFont" style:family="text">
      <style:text-properties style:font-name="Arial" style:font-name-asian="Arial"/>
    </style:style>
    <style:style style:name="P66" style:parent-style-name="Normal" style:family="paragraph">
      <style:paragraph-properties fo:text-align="justify"/>
    </style:style>
    <style:style style:name="P67" style:parent-style-name="Normal" style:family="paragraph">
      <style:paragraph-properties fo:text-align="justify"/>
    </style:style>
    <style:style style:name="T68" style:parent-style-name="DefaultParagraphFont" style:family="text">
      <style:text-properties style:font-name="Arial" style:font-name-asian="Arial"/>
    </style:style>
    <style:style style:name="T69" style:parent-style-name="DefaultParagraphFont" style:family="text">
      <style:text-properties style:font-name="Arial" style:font-name-asian="Arial"/>
    </style:style>
    <style:style style:name="T70" style:parent-style-name="DefaultParagraphFont" style:family="text">
      <style:text-properties style:font-name="Arial" style:font-name-asian="Arial"/>
    </style:style>
    <style:style style:name="T71" style:parent-style-name="DefaultParagraphFont" style:family="text">
      <style:text-properties style:font-name="Arial" style:font-name-asian="Arial"/>
    </style:style>
    <style:style style:name="P72" style:parent-style-name="Normal" style:family="paragraph">
      <style:paragraph-properties fo:text-align="justify"/>
    </style:style>
    <style:style style:name="P73" style:parent-style-name="Normal" style:family="paragraph">
      <style:paragraph-properties fo:text-align="justify"/>
    </style:style>
    <style:style style:name="T74" style:parent-style-name="DefaultParagraphFont" style:family="text">
      <style:text-properties style:font-name="Arial" style:font-name-asian="Arial"/>
    </style:style>
    <style:style style:name="T75" style:parent-style-name="DefaultParagraphFont" style:family="text">
      <style:text-properties style:font-name="Arial" style:font-name-asian="Arial"/>
    </style:style>
    <style:style style:name="T76" style:parent-style-name="DefaultParagraphFont" style:family="text">
      <style:text-properties style:font-name="Arial" style:font-name-asian="Arial"/>
    </style:style>
    <style:style style:name="P77" style:parent-style-name="Normal" style:family="paragraph">
      <style:paragraph-properties fo:text-align="justify"/>
    </style:style>
    <style:style style:name="P78" style:parent-style-name="Normal" style:family="paragraph">
      <style:paragraph-properties fo:text-align="justify"/>
    </style:style>
    <style:style style:name="T79" style:parent-style-name="DefaultParagraphFont" style:family="text">
      <style:text-properties style:font-name="Arial" style:font-name-asian="Arial"/>
    </style:style>
    <style:style style:name="T80" style:parent-style-name="DefaultParagraphFont" style:family="text">
      <style:text-properties style:font-name="Arial" style:font-name-asian="Arial"/>
    </style:style>
    <style:style style:name="T81" style:parent-style-name="DefaultParagraphFont" style:family="text">
      <style:text-properties style:font-name="Arial" style:font-name-asian="Arial"/>
    </style:style>
    <style:style style:name="P82" style:parent-style-name="Normal" style:family="paragraph">
      <style:paragraph-properties fo:text-align="justify"/>
    </style:style>
    <style:style style:name="P83" style:parent-style-name="Normal" style:family="paragraph">
      <style:paragraph-properties fo:text-align="justify"/>
    </style:style>
    <style:style style:name="T84" style:parent-style-name="DefaultParagraphFont" style:family="text">
      <style:text-properties style:font-name="Arial" style:font-name-asian="Arial"/>
    </style:style>
    <style:style style:name="T85" style:parent-style-name="DefaultParagraphFont" style:family="text">
      <style:text-properties style:font-name="Arial" style:font-name-asian="Arial"/>
    </style:style>
    <style:style style:name="T86" style:parent-style-name="DefaultParagraphFont" style:family="text">
      <style:text-properties style:font-name="Arial" style:font-name-asian="Arial"/>
    </style:style>
    <style:style style:name="P87" style:parent-style-name="Normal" style:family="paragraph">
      <style:paragraph-properties fo:text-align="justify"/>
    </style:style>
    <style:style style:name="P88" style:parent-style-name="Normal" style:family="paragraph">
      <style:paragraph-properties fo:text-align="justify"/>
    </style:style>
    <style:style style:name="T89" style:parent-style-name="DefaultParagraphFont" style:family="text">
      <style:text-properties style:font-name="Arial" style:font-name-asian="Arial"/>
    </style:style>
    <style:style style:name="T90" style:parent-style-name="DefaultParagraphFont" style:family="text">
      <style:text-properties style:font-name="Arial" style:font-name-asian="Arial"/>
    </style:style>
    <style:style style:name="T91" style:parent-style-name="DefaultParagraphFont" style:family="text">
      <style:text-properties style:font-name="Arial" style:font-name-asian="Arial"/>
    </style:style>
    <style:style style:name="T92" style:parent-style-name="DefaultParagraphFont" style:family="text">
      <style:text-properties style:font-name="Arial" style:font-name-asian="Arial"/>
    </style:style>
    <style:style style:name="P93" style:parent-style-name="Normal" style:family="paragraph">
      <style:paragraph-properties fo:text-align="justify"/>
    </style:style>
    <style:style style:name="P94" style:parent-style-name="Normal" style:family="paragraph">
      <style:paragraph-properties fo:text-align="justify"/>
    </style:style>
    <style:style style:name="T95" style:parent-style-name="DefaultParagraphFont" style:family="text">
      <style:text-properties style:font-name="Arial" style:font-name-asian="Arial"/>
    </style:style>
    <style:style style:name="T96" style:parent-style-name="DefaultParagraphFont" style:family="text">
      <style:text-properties style:font-name="Arial" style:font-name-asian="Arial"/>
    </style:style>
    <style:style style:name="T97" style:parent-style-name="DefaultParagraphFont" style:family="text">
      <style:text-properties style:font-name="Arial" style:font-name-asian="Arial"/>
    </style:style>
    <style:style style:name="P98" style:parent-style-name="Normal" style:family="paragraph">
      <style:paragraph-properties fo:text-align="justify"/>
    </style:style>
    <style:style style:name="P99" style:parent-style-name="Normal" style:family="paragraph">
      <style:paragraph-properties fo:text-align="justify"/>
    </style:style>
    <style:style style:name="T100" style:parent-style-name="DefaultParagraphFont" style:family="text">
      <style:text-properties style:font-name="Arial" style:font-name-asian="Arial"/>
    </style:style>
    <style:style style:name="T101" style:parent-style-name="DefaultParagraphFont" style:family="text">
      <style:text-properties style:font-name="Arial" style:font-name-asian="Arial"/>
    </style:style>
    <style:style style:name="P102" style:parent-style-name="Normal" style:family="paragraph">
      <style:paragraph-properties fo:text-align="justify"/>
    </style:style>
    <style:style style:name="P103" style:parent-style-name="Normal" style:family="paragraph">
      <style:paragraph-properties fo:text-align="justify"/>
    </style:style>
    <style:style style:name="T104" style:parent-style-name="DefaultParagraphFont" style:family="text">
      <style:text-properties style:font-name="Arial" style:font-name-asian="Arial"/>
    </style:style>
    <style:style style:name="T105" style:parent-style-name="DefaultParagraphFont" style:family="text">
      <style:text-properties style:font-name="Arial" style:font-name-asian="Arial"/>
    </style:style>
    <style:style style:name="P106" style:parent-style-name="Normal" style:family="paragraph">
      <style:paragraph-properties fo:text-align="justify"/>
    </style:style>
    <style:style style:name="P107" style:parent-style-name="Normal" style:family="paragraph">
      <style:paragraph-properties fo:text-align="justify"/>
    </style:style>
    <style:style style:name="T108" style:parent-style-name="DefaultParagraphFont" style:family="text">
      <style:text-properties style:font-name="Arial" style:font-name-asian="Arial"/>
    </style:style>
    <style:style style:name="T109" style:parent-style-name="DefaultParagraphFont" style:family="text">
      <style:text-properties style:font-name="Arial" style:font-name-asian="Arial"/>
    </style:style>
    <style:style style:name="T110" style:parent-style-name="DefaultParagraphFont" style:family="text">
      <style:text-properties style:font-name="Arial" style:font-name-asian="Arial"/>
    </style:style>
    <style:style style:name="P111" style:parent-style-name="Normal" style:family="paragraph">
      <style:paragraph-properties fo:text-align="justify"/>
    </style:style>
    <style:style style:name="P112" style:parent-style-name="Normal" style:family="paragraph">
      <style:paragraph-properties fo:text-align="justify"/>
      <style:text-properties style:font-name="Arial" style:font-name-asian="Arial"/>
    </style:style>
    <style:style style:name="P113" style:parent-style-name="Normal" style:family="paragraph">
      <style:paragraph-properties fo:text-align="justify"/>
      <style:text-properties style:font-name="Arial" style:font-name-asian="Arial"/>
    </style:style>
    <style:style style:name="P114" style:parent-style-name="Normal" style:family="paragraph">
      <style:paragraph-properties fo:text-align="justify"/>
      <style:text-properties style:font-name="Arial" style:font-name-asian="Arial"/>
    </style:style>
    <style:style style:name="P115" style:parent-style-name="Normal" style:family="paragraph">
      <style:paragraph-properties fo:text-align="justify"/>
    </style:style>
    <style:style style:name="T116" style:parent-style-name="DefaultParagraphFont" style:family="text">
      <style:text-properties style:font-name="Arial" style:font-name-asian="Arial"/>
    </style:style>
    <style:style style:name="T117" style:parent-style-name="DefaultParagraphFont" style:family="text">
      <style:text-properties style:font-name="Arial" style:font-name-asian="Arial"/>
    </style:style>
    <style:style style:name="P118" style:parent-style-name="Normal" style:family="paragraph">
      <style:paragraph-properties fo:text-align="justify"/>
    </style:style>
    <style:style style:name="P119" style:parent-style-name="Normal" style:family="paragraph">
      <style:paragraph-properties fo:text-align="justify"/>
    </style:style>
    <style:style style:name="T120" style:parent-style-name="DefaultParagraphFont" style:family="text">
      <style:text-properties style:font-name="Arial" style:font-name-asian="Arial"/>
    </style:style>
    <style:style style:name="T121" style:parent-style-name="DefaultParagraphFont" style:family="text">
      <style:text-properties style:font-name="Arial" style:font-name-asian="Arial"/>
    </style:style>
    <style:style style:name="T122" style:parent-style-name="DefaultParagraphFont" style:family="text">
      <style:text-properties style:font-name="Arial" style:font-name-asian="Arial"/>
    </style:style>
    <style:style style:name="P123" style:parent-style-name="Normal" style:family="paragraph">
      <style:paragraph-properties fo:text-align="justify"/>
    </style:style>
    <style:style style:name="P124" style:parent-style-name="Normal" style:family="paragraph">
      <style:paragraph-properties fo:text-align="justify"/>
    </style:style>
    <style:style style:name="T125" style:parent-style-name="DefaultParagraphFont" style:family="text">
      <style:text-properties style:font-name="Arial" style:font-name-asian="Arial"/>
    </style:style>
    <style:style style:name="P126" style:parent-style-name="Normal" style:family="paragraph">
      <style:paragraph-properties fo:text-align="justify"/>
    </style:style>
  </office:automatic-styles>
  <office:body>
    <office:text text:use-soft-page-breaks="true">
      <text:p text:style-name="P1">
        <text:span text:style-name="T2">World Interfaith Harmony Week (WIHW) Celebration</text:span>
      </text:p>
      <text:p text:style-name="P3">
        <text:span text:style-name="T4">February 2, 2015</text:span>
      </text:p>
      <text:p text:style-name="P5"/>
      <text:p text:style-name="Normal"/>
      <text:p text:style-name="Normal"/>
      <text:p text:style-name="P6">
        <text:span text:style-name="T7">
          Let me first narrate our journey from the time we launched our project on Interfaith Dialogue in Cagayan de Oro
          <text:s/>
        </text:span>
        <text:span text:style-name="T8">City, Mindanao, Philippines in 2013.</text:span>
      </text:p>
      <text:p text:style-name="P9"/>
      <text:p text:style-name="P10">
        <text:span text:style-name="T11">
          It started with just the three of us: Adzhar Madjid, Norhanie Lao Mama (Anna for short) and myself. 
          <text:s/>
          How did we get to know each other? 
          <text:s/>
          Adz and Anna were both scholars of Kennedy-Lugar Youth Exchange and Studies Progr
        </text:span>
        <text:span text:style-name="T12">
          am or KL-YES. 
          <text:s/>
          A few years back, I worked as In-country Project Co-Coordinator of ACCESS Philippines also known as PYLP or Philippine Youth Leadership Program. 
          <text:s/>
          KL-YES and PYLP are both projects of the US Department of State in the Philippines which brough
        </text:span>
        <text:span text:style-name="T13">t us to the US where we were given training on Inter-ethnic and Interfaith Dialogue and Conflict Resolution, among others.</text:span>
      </text:p>
      <text:p text:style-name="P14"/>
      <text:p text:style-name="P15">
        <text:span text:style-name="T16">After my term with the ACCESS Program, I formed a group in Cagayan de Oro City for the United Religions Initiative (URI) and this is</text:span>
        <text:span text:style-name="T17">
          <text:s/>
          now known as Mindanao Peace Garden Cooperation Circle. 
          <text:s/>
          Most of the initial members of my URI Cooperation Circle were these scholars studying at Xavier University-Ateneo de Cagayan. 
          <text:s text:c="2"/>
        </text:span>
      </text:p>
      <text:p text:style-name="P18"/>
      <text:p text:style-name="P19">
        <text:span text:style-name="T20">By the way, speaking of the URI, its purpose is “to promote enduring,</text:span>
        <text:span text:style-name="T21">
          <text:s/>
          daily interfaith cooperation, to end religiously-motivated violence and to create cultures of peace, justice and healing for the Earth and all living things.” 
          <text:s/>
          Three of its 21 Principles are as follows: 
          <text:s/>
          “We respect the differences among religions. 
          <text:s/>
          We se
        </text:span>
        <text:span text:style-name="T22">
          ek and welcome the gift of diversity and model practices that do not discriminate. 
          <text:s/>
          We seek and offer cooperation with other interfaith efforts.”
        </text:span>
      </text:p>
      <text:p text:style-name="P23"/>
      <text:p text:style-name="P24">
        <text:span text:style-name="T25">
          Among the URI members at Xavier University, I found Adz and Anna equally and strongly interested in pursuing
          <text:s/>
        </text:span>
        <text:span text:style-name="T26">
          a project on peace through interfaith dialogue. 
          <text:s/>
          We kept talking about it as early as December 2012 and that led us to hold our First Interfaith Dialogue the following year without even considering where to get funds to support such an endeavor. 
          <text:s/>
        </text:span>
      </text:p>
      <text:p text:style-name="P27">
        <text:span text:style-name="T28">
          <text:s/>
        </text:span>
      </text:p>
      <text:p text:style-name="P29">
        <text:span text:style-name="T30">Our ta</text:span>
        <text:span text:style-name="T31">
          rget participants were college students from both private and state-owned academic institutions who surely belong to different faiths and ethnicity as they come from different provinces in Mindanao. 
          <text:s text:c="2"/>
          Young as they are, they are fully aware of the peace an
        </text:span>
        <text:span text:style-name="T32">
          d order situation in Mindanao and the possible causes and consequences of such seemingly unending violence. 
          <text:s/>
          Our theme then was: “Bridging the Gap: Breaking the Barriers.”
        </text:span>
      </text:p>
      <text:p text:style-name="P33"/>
      <text:p text:style-name="P34">
        <text:span text:style-name="T35">Through strategic planning and coordination, the event was successfully carried out</text:span>
        <text:span text:style-name="T36">
          <text:s/>
          on January 30, 2013 despite the big expenses we had to face as we had already reserved the Function Room at the VIP Hotel and we were expecting more or less 100 participants. 
          <text:s/>
          One strategy was to invite student organizations from the different colleges an
        </text:span>
        <text:span text:style-name="T37">
          d universities in Cagayan de Oro City as co-sponsors of the event especially those which are also concerned about peace in Mindanao. 
          <text:s/>
          As co-sponsors, these organizations would take charge of certain committees, share in the expenses and send 
          <text:s/>
          in their memb
        </text:span>
        <text:span text:style-name="T38">
          ers to attend or participate in the program. 
          <text:s/>
          Immediately, Adz and Anna committed their organizations, namely: 
          <text:s/>
          Youth Da'wah for Peace, the KL-YES - CDO Chapter, SIRAJ, and later the Muslim Youth Council. 
          <text:s/>
          Several Muslim Student Associations in CDO also jo
        </text:span>
        <text:span text:style-name="T39">
          ined forces with us especially those based 
          <text:s/>
          at Risalei Nur Institute, Liceo de Cagayan, Capitol University. 
          <text:s text:c="7"/>
        </text:span>
      </text:p>
      <text:p text:style-name="P40"/>
      <text:soft-page-break/>
      <text:p text:style-name="P41">
        <text:span text:style-name="T42">Another strategy was to invite religious leaders as resource persons from different faiths with only tokens of appreciation as our expressi</text:span>
        <text:span text:style-name="T43">
          on of gratitude. 
          <text:s/>
          Every resource person was given 20-30 minutes to talk about their religion, their basic tenets, their beliefs and practices. 
          <text:s/>
          They were also requested to bring along other 
          <text:s/>
          members of their congregation to attend and to take charge of rel
        </text:span>
        <text:span text:style-name="T44">igious materials and publications which they could display on tables prepared for them.</text:span>
      </text:p>
      <text:p text:style-name="P45"/>
      <text:p text:style-name="P46">
        <text:span text:style-name="T47">
          As planned, the Program started with an Interfaith Prayer from each of the religions represented, namely: Islam, Catholicism, Christianity, and Baha'i Faith. 
          <text:s text:c="2"/>
          The
          <text:s/>
        </text:span>
        <text:span text:style-name="T48">
          participants were then called to stand as their religion was being acknowledged by the Masters of Ceremony. 
          <text:s text:c="2"/>
          Before the panel of Resource Persons started their presentations, the participants were requested to listen intently and to take note of the simil
        </text:span>
        <text:span text:style-name="T49">
          arities or commonalities they have observed vis-a-vis their respective religions which they may share during the Open Forum. 
          <text:s/>
          In other words, the participants were discouraged from pointing out the differences between religions as this might only lead to d
        </text:span>
        <text:span text:style-name="T50">
          ebates and thereby defeat the purpose of the celebration that is - 
          <text:s/>
          "to reflect on interfaith values shared by others, to celebrate our differences and embrace similarities between religions and belief systems."
        </text:span>
      </text:p>
      <text:p text:style-name="P51"/>
      <text:p text:style-name="P52">
        <text:span text:style-name="T53">During the 20-minute break, the participant</text:span>
        <text:span text:style-name="T54">
          s were given time to get acquainted with those coming from other faiths while taking their snacks. 
          <text:s text:c="2"/>
          This was immediately followed by what we call, "the World Interfaith Cafe" in which the participants could go around and take a look at the religious mater
        </text:span>
        <text:span text:style-name="T55">
          ials displayed at the tables and to ask questions about them. 
          <text:s/>
          That was also the time for taking group pictures for documentation purposes. 
          <text:s text:c="2"/>
        </text:span>
      </text:p>
      <text:p text:style-name="P56"/>
      <text:p text:style-name="P57">
        <text:span text:style-name="T58">Everything went on much beyond our expectations, this event being our maiden attempt to prove that our planned a</text:span>
        <text:span text:style-name="T59">
          ctivities and strategies could be successfully carried out despite the odds. 
          <text:s/>
          Everybody, 
          <text:s/>
          Resource Persons and participants alike, congratulated us for organizing such a Program. 
          <text:s/>
          There were suggestions that we do it again the following year.
        </text:span>
      </text:p>
      <text:p text:style-name="P60"/>
      <text:p text:style-name="P61">
        <text:span text:style-name="T62">And so we di</text:span>
        <text:span text:style-name="T63">d on February 1, 2014 – our 2</text:span>
        <text:span text:style-name="T64">nd</text:span>
        <text:span text:style-name="T65">
          <text:s/>
          Interfaith Dialogue in celebration of World Religion Day and World Interfaith Harmony Week. 
          <text:s/>
          Our Theme was “In Search of Truth 
          <text:s/>
          for Unity and Harmony in Service to God.” 
          <text:s/>
        </text:span>
      </text:p>
      <text:p text:style-name="P66"/>
      <text:p text:style-name="P67">
        <text:span text:style-name="T68">When the three of us started planning about it, one</text:span>
        <text:span text:style-name="T69">
          <text:s/>
          of the Resource Persons the previous year came over and volunteered to join our group. 
          <text:s text:c="2"/>
          Having known that we still did not have funds to support our activities, he suggested that we could have their church as the venue of the celebration as their auditor
        </text:span>
        <text:span text:style-name="T70">
          ium could accommodate more or less 200 people. 
          <text:s/>
          They also have smaller function rooms for the display of materials from 
          <text:s text:c="2"/>
          participating religions. 
          <text:s/>
          In another meeting, he announced that their President also volunteered to host the lunch and snacks good for
        </text:span>
        <text:span text:style-name="T71">
          <text:s/>
          200 participants as he suggested that we could have one whole day celebration. 
          <text:s/>
        </text:span>
      </text:p>
      <text:p text:style-name="P72"/>
      <text:p text:style-name="P73">
        <text:span text:style-name="T74">
          The same module was used for this Second Interfaith Dialogue celebration, the same content and process but with some enhancements. 
          <text:s/>
          We were able to invite some members of Ta
        </text:span>
        <text:span text:style-name="T75">
          laandig, an indigenous tribe in Bukidnon as Resource Person to talk about their faith, their Ritualist who participated in the the Interfaith Prayer, and a Bae (wife of their Datu) to take charge of their Interfaith Cafe. 
          <text:s/>
          As they did not have publications
        </text:span>
        <text:span text:style-name="T76">
          <text:s/>
          to display, the Bae shared how they practice their religion and transmit their beliefs and practices to their children and grandchildren. 
          <text:s/>
          She also demonstrated how and what they use during rituals 
          <text:s/>
          for different occasions.
        </text:span>
      </text:p>
      <text:p text:style-name="P77"/>
      <text:p text:style-name="P78">
        <text:span text:style-name="T79">The celebration of World Hijab</text:span>
        <text:span text:style-name="T80">
          <text:s/>
          Day was also included in the Program. 
          <text:s/>
          Some extra Muslim veils were brought by Muslim women and with some volunteers including myself and the Bae,
          <text:s/>
        </text:span>
        <text:soft-page-break/>
        <text:span text:style-name="T81">
          demonstrated how to put them on in different artistic and attractive ways. 
          <text:s text:c="3"/>
        </text:span>
      </text:p>
      <text:p text:style-name="P82"/>
      <text:p text:style-name="P83">
        <text:span text:style-name="T84">We also had a Peace Board wh</text:span>
        <text:span text:style-name="T85">
          ere participants were encouraged to post their notes written during the presentations of the Resource Persons. 
          <text:s/>
          They posted their comments under "Like", "Comments" and "Share." These notes were then used to synthesize the whole program as they actually rev
        </text:span>
        <text:span text:style-name="T86">
          ealed how everything came out in the eyes of the participants. 
          <text:s text:c="2"/>
          Most of the Comments were still suggesting that we continue the same activity the following year but in another city. 
          <text:s/>
        </text:span>
      </text:p>
      <text:p text:style-name="P87"/>
      <text:p text:style-name="P88">
        <text:span text:style-name="T89">Our third celebration of World Interfaith Harmony Week was held on Feb</text:span>
        <text:span text:style-name="T90">
          ruary 2, 2015 in another province in Mindanao, in Lanao del Norte. 
          <text:s/>
          Adz and I personally travelled by bus for more than two hours to meet our contact persons 
          <text:s/>
          at Mindanao State University- Iligan Institute of Technology - a former professor and a college s
        </text:span>
        <text:span text:style-name="T91">
          tudent who are both Baha'is and a group of students belonging to the Muslim Student Association and Muslim Youth Council. 
          <text:s/>
          We were allowed to hold the celebration at College of Nursing Conference Hall which was big enough to accommodate at least 200 people
        </text:span>
        <text:span text:style-name="T92">
          . Our theme was 
          <text:s text:c="7"/>
          "Understanding Oneness of God: A Dosage for Peace and Harmony."
        </text:span>
      </text:p>
      <text:p text:style-name="P93"/>
      <text:p text:style-name="P94">
        <text:span text:style-name="T95">
          The same format was followed and almost the same things happened during the Program with three Resource Persons representing the Baha'i Faith, Catholicism and Islam. 
          <text:s text:c="2"/>
        </text:span>
        <text:span text:style-name="T96">
          Two other speakers were not able to make it - the one representing Christianity and the Lumads or Indigenous People because of some unforseen events on their part. 
          <text:s/>
          However, we had three gentlemen from Turkey and one of them gave an instant but beautiful m
        </text:span>
        <text:span text:style-name="T97">
          essage for this celebration. 
          <text:s/>
        </text:span>
      </text:p>
      <text:p text:style-name="P98"/>
      <text:p text:style-name="P99">
        <text:span text:style-name="T100">
          The event was well attended by students not only from MSU-IIT but also from other institutions in Iligan City. 
          <text:s/>
          Some of the guests came from Marawi City and again suggestions were made that we conduct the same activity at MS
        </text:span>
        <text:span text:style-name="T101">
          U-Marawi City for our 
          <text:s/>
          next year's celebration of World Interfaith Harmony Week.
        </text:span>
      </text:p>
      <text:p text:style-name="P102"/>
      <text:p text:style-name="P103">
        <text:span text:style-name="T104">
          The pictures taken and the video made for this celebrations would tell much about how WIHW was celebrated not only for this year but for the last two years as well. 
          <text:s/>
          We have
          <text:s/>
        </text:span>
        <text:span text:style-name="T105">proven once again that even without funds at our hands but with full commitment and passion to do something for peace, our efforts could create ripples to others of different faiths through Interfaith Dialogue.</text:span>
      </text:p>
      <text:p text:style-name="P106"/>
      <text:p text:style-name="P107">
        <text:span text:style-name="T108">
          Our 
          <text:s/>
          celebrations of World Religion Day and
          <text:s/>
        </text:span>
        <text:span text:style-name="T109">
          World Interfaith Harmony Week for three consecutive years also gave us that sense of satisfaction as it made us realize the importance of celebrating World Interfaith Harmony Week. 
          <text:s/>
          It became an opportunity for people to understand the basic tenets of diff
        </text:span>
        <text:span text:style-name="T110">
          erent religions especially the old ones vis-à-vis the new ones like Islam and the Baha’i Faith. 
          <text:s/>
          It 
          <text:s/>
          also appears for some of the participants that it was their first time to see and take hold of religious publications from other faiths.
        </text:span>
      </text:p>
      <text:p text:style-name="P111"/>
      <text:p text:style-name="P112">
        As we see it, there is indeed a need to bridge the religions and cultures found in the city with those being practiced by indigenous peoples mostly settled in uplands. 
        <text:s/>
        It could serve as a learning experience for the students as they reveal so much about our old local traditions and how it was handed down from generation to generation. 
        <text:s/>
        We became aware what our ancestors believed in, how they give so much importance to our environment, to nature, to all living things on earth. 
        <text:s/>
        Somehow this could deepen our roots in our old
        <text:s/>
        tradition, our history and culture before the colonizers came to our shores.
        <text:s/>
      </text:p>
      <text:p text:style-name="P113"/>
      <text:p text:style-name="P114"/>
      <text:soft-page-break/>
      <text:p text:style-name="P115">
        <text:span text:style-name="T116">
          This kind of activity could also develop cooperation and understanding, eradicate discrimination and prejudices among us. 
          <text:s/>
          As observed, the students seemed to enjoy
          <text:s/>
        </text:span>
        <text:span text:style-name="T117">
          participating in an inter-school, inter-faith and inter-cultural activity which could rarely happen 
          <text:s/>
          in their respective schools. 
          <text:s/>
          It was also an opportunity for them to meet other students from other schools and to start a beautiful friendship. 
          <text:s/>
        </text:span>
      </text:p>
      <text:p text:style-name="P118"/>
      <text:p text:style-name="P119">
        <text:span text:style-name="T120">More im</text:span>
        <text:span text:style-name="T121">portantly, I believe this kind of activity, if continued from year to year, will develop youth leaders who would eventually take responsible roles in building a community of communities where people live as one, in peace and harmony regardless of religious</text:span>
        <text:span text:style-name="T122">, economic, social and cultural orientations.</text:span>
      </text:p>
      <text:p text:style-name="P123"/>
      <text:p text:style-name="P124">
        <text:span text:style-name="T125">
          <text:s text:c="2"/>
        </text:span>
      </text:p>
      <text:p text:style-name="P126"/>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meta:initial-creator>keydz</meta:initial-creator>
    <dc:creator>keydz</dc:creator>
    <meta:creation-date>2015-03-14T05:59:00Z</meta:creation-date>
    <dc:date>2015-03-14T05:59:00Z</dc:date>
    <meta:template xlink:href="Normal" xlink:type="simple"/>
    <meta:editing-cycles>2</meta:editing-cycles>
    <meta:editing-duration>PT60S</meta:editing-duration>
    <meta:document-statistic meta:page-count="4" meta:paragraph-count="22" meta:word-count="1713" meta:character-count="11461" meta:row-count="81" meta:non-whitespace-character-count="9770"/>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Times New Roman" svg:font-family="Times New Roman" style:font-family-generic="roman" style:font-pitch="variable" svg:panose-1="2 2 6 3 5 4 5 2 3 4"/>
    <style:font-face style:name="Arial" svg:font-family="Arial" style:font-family-generic="swiss" style:font-pitch="variable" svg:panose-1="2 11 6 4 2 2 2 2 2 4"/>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0" fo:orphans="0" fo:break-before="auto" text:number-lines="true" fo:border="none" fo:padding="0in" style:shadow="none" style:line-break="strict" style:punctuation-wrap="simple" style:text-autospace="none" style:snap-to-layout-grid="true" fo:text-align="start" style:writing-mode="lr-tb" style:vertical-align="baseline" fo:line-height="100%" fo:background-color="transparent" style:tab-stop-distance="0.5in"/>
      <style:text-properties style:font-name="Calibri" style:font-name-asian="Times New Roman" style:font-name-complex="Arial"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true" style:text-position="0% 100%" fo:font-size="11pt" style:font-size-asian="11pt" style:font-size-complex="11pt" fo:background-color="transparent" style:text-underline-type="none" style:text-underline-color="font-color" style:text-emphasize="none" fo:language="en" fo:country="US" style:language-asian="en" style:country-asian="US" style:language-complex="ar" style:country-complex="SA" style:text-combine="none" fo:hyphenate="true"/>
    </style:default-style>
    <style:style style:name="Normal" style:display-name="Normal" style:family="paragraph">
      <style:text-properties fo:hyphenate="false"/>
    </style:style>
    <style:style style:name="DefaultParagraphFont" style:display-name="Default Paragraph Font" style:family="text"/>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default-style style:family="graphic">
      <style:graphic-properties draw:fill="solid" draw:fill-color="#5b9bd5" draw:opacity="100%" draw:stroke="solid" svg:stroke-width="0.01389in" svg:stroke-color="#41719c" svg:stroke-opacity="100%" draw:stroke-linejoin="miter" svg:stroke-linecap="butt"/>
    </style:default-style>
  </office:styles>
  <office:automatic-styles>
    <style:page-layout style:name="PL0">
      <style:page-layout-properties fo:page-width="8.5in" fo:page-height="11in" style:print-orientation="portrait" fo:margin-top="1in" fo:margin-left="1in" fo:margin-bottom="1in" fo:margin-right="1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