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F0A" w:rsidRPr="00DF6F0A" w:rsidRDefault="00DF6F0A" w:rsidP="00DF6F0A">
      <w:pPr>
        <w:shd w:val="clear" w:color="auto" w:fill="FFFFFF"/>
        <w:spacing w:before="240" w:after="480" w:line="240" w:lineRule="auto"/>
        <w:rPr>
          <w:rFonts w:ascii="Arial" w:eastAsia="Times New Roman" w:hAnsi="Arial" w:cs="Arial"/>
          <w:color w:val="444444"/>
          <w:sz w:val="24"/>
          <w:szCs w:val="24"/>
          <w:lang w:eastAsia="en-MY"/>
        </w:rPr>
      </w:pPr>
      <w:r w:rsidRPr="00DF6F0A">
        <w:rPr>
          <w:rFonts w:ascii="Arial" w:eastAsia="Times New Roman" w:hAnsi="Arial" w:cs="Arial"/>
          <w:color w:val="444444"/>
          <w:sz w:val="24"/>
          <w:szCs w:val="24"/>
          <w:lang w:eastAsia="en-MY"/>
        </w:rPr>
        <w:t>In the name of God, Most Merciful, Most Compassionate.</w:t>
      </w:r>
    </w:p>
    <w:p w:rsidR="00DF6F0A" w:rsidRPr="00DF6F0A" w:rsidRDefault="00DF6F0A" w:rsidP="00DF6F0A">
      <w:pPr>
        <w:shd w:val="clear" w:color="auto" w:fill="FFFFFF"/>
        <w:spacing w:before="240" w:after="480" w:line="240" w:lineRule="auto"/>
        <w:rPr>
          <w:rFonts w:ascii="Arial" w:eastAsia="Times New Roman" w:hAnsi="Arial" w:cs="Arial"/>
          <w:color w:val="444444"/>
          <w:sz w:val="24"/>
          <w:szCs w:val="24"/>
          <w:lang w:eastAsia="en-MY"/>
        </w:rPr>
      </w:pPr>
      <w:r w:rsidRPr="00DF6F0A">
        <w:rPr>
          <w:rFonts w:ascii="Arial" w:eastAsia="Times New Roman" w:hAnsi="Arial" w:cs="Arial"/>
          <w:color w:val="444444"/>
          <w:sz w:val="24"/>
          <w:szCs w:val="24"/>
          <w:lang w:eastAsia="en-MY"/>
        </w:rPr>
        <w:t>We, the participants at the Interfaith Refugee Day 2018 in conjunction with the World Interfaith Harmony Week 2018 under the auspices of the United Nations, and organised by the International Institute of Advanced Islamic Studies (IAIS) Malaysia, hereby express our deepest concerns about the global refugee crisis and our solemn commitment towards its resolution.</w:t>
      </w:r>
    </w:p>
    <w:p w:rsidR="00DF6F0A" w:rsidRPr="00DF6F0A" w:rsidRDefault="00DF6F0A" w:rsidP="00DF6F0A">
      <w:pPr>
        <w:shd w:val="clear" w:color="auto" w:fill="FFFFFF"/>
        <w:spacing w:before="240" w:after="480" w:line="240" w:lineRule="auto"/>
        <w:rPr>
          <w:rFonts w:ascii="Arial" w:eastAsia="Times New Roman" w:hAnsi="Arial" w:cs="Arial"/>
          <w:color w:val="444444"/>
          <w:sz w:val="24"/>
          <w:szCs w:val="24"/>
          <w:lang w:eastAsia="en-MY"/>
        </w:rPr>
      </w:pPr>
      <w:r w:rsidRPr="00DF6F0A">
        <w:rPr>
          <w:rFonts w:ascii="Arial" w:eastAsia="Times New Roman" w:hAnsi="Arial" w:cs="Arial"/>
          <w:b/>
          <w:bCs/>
          <w:color w:val="111111"/>
          <w:sz w:val="24"/>
          <w:szCs w:val="24"/>
          <w:lang w:eastAsia="en-MY"/>
        </w:rPr>
        <w:t>Principles</w:t>
      </w:r>
    </w:p>
    <w:p w:rsidR="00DF6F0A" w:rsidRPr="00DF6F0A" w:rsidRDefault="00DF6F0A" w:rsidP="00DF6F0A">
      <w:pPr>
        <w:shd w:val="clear" w:color="auto" w:fill="FFFFFF"/>
        <w:spacing w:before="240" w:after="480" w:line="240" w:lineRule="auto"/>
        <w:rPr>
          <w:rFonts w:ascii="Arial" w:eastAsia="Times New Roman" w:hAnsi="Arial" w:cs="Arial"/>
          <w:color w:val="444444"/>
          <w:sz w:val="24"/>
          <w:szCs w:val="24"/>
          <w:lang w:eastAsia="en-MY"/>
        </w:rPr>
      </w:pPr>
      <w:r w:rsidRPr="00DF6F0A">
        <w:rPr>
          <w:rFonts w:ascii="Arial" w:eastAsia="Times New Roman" w:hAnsi="Arial" w:cs="Arial"/>
          <w:color w:val="444444"/>
          <w:sz w:val="24"/>
          <w:szCs w:val="24"/>
          <w:lang w:eastAsia="en-MY"/>
        </w:rPr>
        <w:t>In approaching the refugee problem, we affirm that the dignity of the human being is central to all religious, spiritual and ethical traditions of the world.</w:t>
      </w:r>
    </w:p>
    <w:p w:rsidR="00DF6F0A" w:rsidRPr="00DF6F0A" w:rsidRDefault="00DF6F0A" w:rsidP="00DF6F0A">
      <w:pPr>
        <w:shd w:val="clear" w:color="auto" w:fill="FFFFFF"/>
        <w:spacing w:before="240" w:after="480" w:line="240" w:lineRule="auto"/>
        <w:rPr>
          <w:rFonts w:ascii="Arial" w:eastAsia="Times New Roman" w:hAnsi="Arial" w:cs="Arial"/>
          <w:color w:val="444444"/>
          <w:sz w:val="24"/>
          <w:szCs w:val="24"/>
          <w:lang w:eastAsia="en-MY"/>
        </w:rPr>
      </w:pPr>
      <w:r w:rsidRPr="00DF6F0A">
        <w:rPr>
          <w:rFonts w:ascii="Arial" w:eastAsia="Times New Roman" w:hAnsi="Arial" w:cs="Arial"/>
          <w:color w:val="444444"/>
          <w:sz w:val="24"/>
          <w:szCs w:val="24"/>
          <w:lang w:eastAsia="en-MY"/>
        </w:rPr>
        <w:t>This dignity entails the acknowledgement and recognition of basic rights for all irrespective of gender, religious, ethnic, cultural or national backgrounds.</w:t>
      </w:r>
    </w:p>
    <w:p w:rsidR="00DF6F0A" w:rsidRPr="00DF6F0A" w:rsidRDefault="00DF6F0A" w:rsidP="00DF6F0A">
      <w:pPr>
        <w:shd w:val="clear" w:color="auto" w:fill="FFFFFF"/>
        <w:spacing w:before="240" w:after="480" w:line="240" w:lineRule="auto"/>
        <w:rPr>
          <w:rFonts w:ascii="Arial" w:eastAsia="Times New Roman" w:hAnsi="Arial" w:cs="Arial"/>
          <w:color w:val="444444"/>
          <w:sz w:val="24"/>
          <w:szCs w:val="24"/>
          <w:lang w:eastAsia="en-MY"/>
        </w:rPr>
      </w:pPr>
      <w:r w:rsidRPr="00DF6F0A">
        <w:rPr>
          <w:rFonts w:ascii="Arial" w:eastAsia="Times New Roman" w:hAnsi="Arial" w:cs="Arial"/>
          <w:color w:val="444444"/>
          <w:sz w:val="24"/>
          <w:szCs w:val="24"/>
          <w:lang w:eastAsia="en-MY"/>
        </w:rPr>
        <w:t>These rights and dignity entail collective responsibility for all in the spirit of human fraternity and fellowship intrinsic to all faiths.</w:t>
      </w:r>
    </w:p>
    <w:p w:rsidR="00DF6F0A" w:rsidRPr="00DF6F0A" w:rsidRDefault="00DF6F0A" w:rsidP="00DF6F0A">
      <w:pPr>
        <w:shd w:val="clear" w:color="auto" w:fill="FFFFFF"/>
        <w:spacing w:before="240" w:after="480" w:line="240" w:lineRule="auto"/>
        <w:rPr>
          <w:rFonts w:ascii="Arial" w:eastAsia="Times New Roman" w:hAnsi="Arial" w:cs="Arial"/>
          <w:color w:val="444444"/>
          <w:sz w:val="24"/>
          <w:szCs w:val="24"/>
          <w:lang w:eastAsia="en-MY"/>
        </w:rPr>
      </w:pPr>
      <w:r w:rsidRPr="00DF6F0A">
        <w:rPr>
          <w:rFonts w:ascii="Arial" w:eastAsia="Times New Roman" w:hAnsi="Arial" w:cs="Arial"/>
          <w:color w:val="444444"/>
          <w:sz w:val="24"/>
          <w:szCs w:val="24"/>
          <w:lang w:eastAsia="en-MY"/>
        </w:rPr>
        <w:t>These principles are embodied in religious, ethical and spiritual traditions, as well as international and human rights charters, treaties and declarations, which we emphatically endorse.</w:t>
      </w:r>
    </w:p>
    <w:p w:rsidR="00DF6F0A" w:rsidRPr="00DF6F0A" w:rsidRDefault="00DF6F0A" w:rsidP="00DF6F0A">
      <w:pPr>
        <w:shd w:val="clear" w:color="auto" w:fill="FFFFFF"/>
        <w:spacing w:before="240" w:after="480" w:line="240" w:lineRule="auto"/>
        <w:rPr>
          <w:rFonts w:ascii="Arial" w:eastAsia="Times New Roman" w:hAnsi="Arial" w:cs="Arial"/>
          <w:color w:val="444444"/>
          <w:sz w:val="24"/>
          <w:szCs w:val="24"/>
          <w:lang w:eastAsia="en-MY"/>
        </w:rPr>
      </w:pPr>
      <w:r w:rsidRPr="00DF6F0A">
        <w:rPr>
          <w:rFonts w:ascii="Arial" w:eastAsia="Times New Roman" w:hAnsi="Arial" w:cs="Arial"/>
          <w:b/>
          <w:bCs/>
          <w:color w:val="111111"/>
          <w:sz w:val="24"/>
          <w:szCs w:val="24"/>
          <w:lang w:eastAsia="en-MY"/>
        </w:rPr>
        <w:t>Problems</w:t>
      </w:r>
    </w:p>
    <w:p w:rsidR="00DF6F0A" w:rsidRPr="00DF6F0A" w:rsidRDefault="00DF6F0A" w:rsidP="00DF6F0A">
      <w:pPr>
        <w:shd w:val="clear" w:color="auto" w:fill="FFFFFF"/>
        <w:spacing w:before="240" w:after="480" w:line="240" w:lineRule="auto"/>
        <w:rPr>
          <w:rFonts w:ascii="Arial" w:eastAsia="Times New Roman" w:hAnsi="Arial" w:cs="Arial"/>
          <w:color w:val="444444"/>
          <w:sz w:val="24"/>
          <w:szCs w:val="24"/>
          <w:lang w:eastAsia="en-MY"/>
        </w:rPr>
      </w:pPr>
      <w:r w:rsidRPr="00DF6F0A">
        <w:rPr>
          <w:rFonts w:ascii="Arial" w:eastAsia="Times New Roman" w:hAnsi="Arial" w:cs="Arial"/>
          <w:color w:val="444444"/>
          <w:sz w:val="24"/>
          <w:szCs w:val="24"/>
          <w:lang w:eastAsia="en-MY"/>
        </w:rPr>
        <w:t>Recognising the above, we acknowledge the multifaceted nature of the crisis and the problems faced by the refugees.</w:t>
      </w:r>
    </w:p>
    <w:p w:rsidR="00DF6F0A" w:rsidRPr="00DF6F0A" w:rsidRDefault="00DF6F0A" w:rsidP="00DF6F0A">
      <w:pPr>
        <w:shd w:val="clear" w:color="auto" w:fill="FFFFFF"/>
        <w:spacing w:before="240" w:after="480" w:line="240" w:lineRule="auto"/>
        <w:rPr>
          <w:rFonts w:ascii="Arial" w:eastAsia="Times New Roman" w:hAnsi="Arial" w:cs="Arial"/>
          <w:color w:val="444444"/>
          <w:sz w:val="24"/>
          <w:szCs w:val="24"/>
          <w:lang w:eastAsia="en-MY"/>
        </w:rPr>
      </w:pPr>
      <w:r w:rsidRPr="00DF6F0A">
        <w:rPr>
          <w:rFonts w:ascii="Arial" w:eastAsia="Times New Roman" w:hAnsi="Arial" w:cs="Arial"/>
          <w:color w:val="444444"/>
          <w:sz w:val="24"/>
          <w:szCs w:val="24"/>
          <w:lang w:eastAsia="en-MY"/>
        </w:rPr>
        <w:t>Refugees are often deprived of access to basic needs such as food, water, sanitation, shelter and access to health care.</w:t>
      </w:r>
    </w:p>
    <w:p w:rsidR="00DF6F0A" w:rsidRPr="00DF6F0A" w:rsidRDefault="00DF6F0A" w:rsidP="00DF6F0A">
      <w:pPr>
        <w:shd w:val="clear" w:color="auto" w:fill="FFFFFF"/>
        <w:spacing w:before="240" w:after="480" w:line="240" w:lineRule="auto"/>
        <w:rPr>
          <w:rFonts w:ascii="Arial" w:eastAsia="Times New Roman" w:hAnsi="Arial" w:cs="Arial"/>
          <w:color w:val="444444"/>
          <w:sz w:val="24"/>
          <w:szCs w:val="24"/>
          <w:lang w:eastAsia="en-MY"/>
        </w:rPr>
      </w:pPr>
      <w:r w:rsidRPr="00DF6F0A">
        <w:rPr>
          <w:rFonts w:ascii="Arial" w:eastAsia="Times New Roman" w:hAnsi="Arial" w:cs="Arial"/>
          <w:color w:val="444444"/>
          <w:sz w:val="24"/>
          <w:szCs w:val="24"/>
          <w:lang w:eastAsia="en-MY"/>
        </w:rPr>
        <w:t>Women and children in particular merit special attention because of their vulnerability to exploitation such as human trafficking and sexual abuse.</w:t>
      </w:r>
    </w:p>
    <w:p w:rsidR="00DF6F0A" w:rsidRPr="00DF6F0A" w:rsidRDefault="00DF6F0A" w:rsidP="00DF6F0A">
      <w:pPr>
        <w:shd w:val="clear" w:color="auto" w:fill="FFFFFF"/>
        <w:spacing w:before="240" w:after="480" w:line="240" w:lineRule="auto"/>
        <w:rPr>
          <w:rFonts w:ascii="Arial" w:eastAsia="Times New Roman" w:hAnsi="Arial" w:cs="Arial"/>
          <w:color w:val="444444"/>
          <w:sz w:val="24"/>
          <w:szCs w:val="24"/>
          <w:lang w:eastAsia="en-MY"/>
        </w:rPr>
      </w:pPr>
      <w:r w:rsidRPr="00DF6F0A">
        <w:rPr>
          <w:rFonts w:ascii="Arial" w:eastAsia="Times New Roman" w:hAnsi="Arial" w:cs="Arial"/>
          <w:color w:val="444444"/>
          <w:sz w:val="24"/>
          <w:szCs w:val="24"/>
          <w:lang w:eastAsia="en-MY"/>
        </w:rPr>
        <w:t>Refugees are also denied the right to decent life beyond mere survival given the lack of sustainable support which would grant them identity, education, employment and financial inclusion.</w:t>
      </w:r>
    </w:p>
    <w:p w:rsidR="00DF6F0A" w:rsidRPr="00DF6F0A" w:rsidRDefault="00DF6F0A" w:rsidP="00DF6F0A">
      <w:pPr>
        <w:shd w:val="clear" w:color="auto" w:fill="FFFFFF"/>
        <w:spacing w:before="240" w:after="480" w:line="240" w:lineRule="auto"/>
        <w:rPr>
          <w:rFonts w:ascii="Arial" w:eastAsia="Times New Roman" w:hAnsi="Arial" w:cs="Arial"/>
          <w:color w:val="444444"/>
          <w:sz w:val="24"/>
          <w:szCs w:val="24"/>
          <w:lang w:eastAsia="en-MY"/>
        </w:rPr>
      </w:pPr>
      <w:r w:rsidRPr="00DF6F0A">
        <w:rPr>
          <w:rFonts w:ascii="Arial" w:eastAsia="Times New Roman" w:hAnsi="Arial" w:cs="Arial"/>
          <w:color w:val="444444"/>
          <w:sz w:val="24"/>
          <w:szCs w:val="24"/>
          <w:lang w:eastAsia="en-MY"/>
        </w:rPr>
        <w:t>Due to their vulnerability, refugees also risk being recruited for terrorist, extremist and militant movements or causes.</w:t>
      </w:r>
    </w:p>
    <w:p w:rsidR="00DF6F0A" w:rsidRPr="00DF6F0A" w:rsidRDefault="00DF6F0A" w:rsidP="00DF6F0A">
      <w:pPr>
        <w:shd w:val="clear" w:color="auto" w:fill="FFFFFF"/>
        <w:spacing w:before="240" w:after="480" w:line="240" w:lineRule="auto"/>
        <w:rPr>
          <w:rFonts w:ascii="Arial" w:eastAsia="Times New Roman" w:hAnsi="Arial" w:cs="Arial"/>
          <w:color w:val="444444"/>
          <w:sz w:val="24"/>
          <w:szCs w:val="24"/>
          <w:lang w:eastAsia="en-MY"/>
        </w:rPr>
      </w:pPr>
      <w:r w:rsidRPr="00DF6F0A">
        <w:rPr>
          <w:rFonts w:ascii="Arial" w:eastAsia="Times New Roman" w:hAnsi="Arial" w:cs="Arial"/>
          <w:color w:val="444444"/>
          <w:sz w:val="24"/>
          <w:szCs w:val="24"/>
          <w:lang w:eastAsia="en-MY"/>
        </w:rPr>
        <w:lastRenderedPageBreak/>
        <w:t>The refugee crisis may also, when linked to ethno-religious and identity politics, spiral into ethno-religious conflicts or invite serious geopolitical repercussions.</w:t>
      </w:r>
    </w:p>
    <w:p w:rsidR="00DF6F0A" w:rsidRPr="00DF6F0A" w:rsidRDefault="00DF6F0A" w:rsidP="00DF6F0A">
      <w:pPr>
        <w:shd w:val="clear" w:color="auto" w:fill="FFFFFF"/>
        <w:spacing w:before="240" w:after="480" w:line="240" w:lineRule="auto"/>
        <w:rPr>
          <w:rFonts w:ascii="Arial" w:eastAsia="Times New Roman" w:hAnsi="Arial" w:cs="Arial"/>
          <w:color w:val="444444"/>
          <w:sz w:val="24"/>
          <w:szCs w:val="24"/>
          <w:lang w:eastAsia="en-MY"/>
        </w:rPr>
      </w:pPr>
      <w:r w:rsidRPr="00DF6F0A">
        <w:rPr>
          <w:rFonts w:ascii="Arial" w:eastAsia="Times New Roman" w:hAnsi="Arial" w:cs="Arial"/>
          <w:b/>
          <w:bCs/>
          <w:color w:val="111111"/>
          <w:sz w:val="24"/>
          <w:szCs w:val="24"/>
          <w:lang w:eastAsia="en-MY"/>
        </w:rPr>
        <w:t>Causes</w:t>
      </w:r>
    </w:p>
    <w:p w:rsidR="00DF6F0A" w:rsidRPr="00DF6F0A" w:rsidRDefault="00DF6F0A" w:rsidP="00DF6F0A">
      <w:pPr>
        <w:shd w:val="clear" w:color="auto" w:fill="FFFFFF"/>
        <w:spacing w:before="240" w:after="480" w:line="240" w:lineRule="auto"/>
        <w:rPr>
          <w:rFonts w:ascii="Arial" w:eastAsia="Times New Roman" w:hAnsi="Arial" w:cs="Arial"/>
          <w:color w:val="444444"/>
          <w:sz w:val="24"/>
          <w:szCs w:val="24"/>
          <w:lang w:eastAsia="en-MY"/>
        </w:rPr>
      </w:pPr>
      <w:r w:rsidRPr="00DF6F0A">
        <w:rPr>
          <w:rFonts w:ascii="Arial" w:eastAsia="Times New Roman" w:hAnsi="Arial" w:cs="Arial"/>
          <w:color w:val="444444"/>
          <w:sz w:val="24"/>
          <w:szCs w:val="24"/>
          <w:lang w:eastAsia="en-MY"/>
        </w:rPr>
        <w:t>We acknowledge the various causes for the refugee crisis, and that some are due to natural disasters, yet many are due to man-made causes such as war, territorial annexation, persecution and oppression, and therefore remediable.</w:t>
      </w:r>
    </w:p>
    <w:p w:rsidR="00DF6F0A" w:rsidRPr="00DF6F0A" w:rsidRDefault="00DF6F0A" w:rsidP="00DF6F0A">
      <w:pPr>
        <w:shd w:val="clear" w:color="auto" w:fill="FFFFFF"/>
        <w:spacing w:before="240" w:after="480" w:line="240" w:lineRule="auto"/>
        <w:rPr>
          <w:rFonts w:ascii="Arial" w:eastAsia="Times New Roman" w:hAnsi="Arial" w:cs="Arial"/>
          <w:color w:val="444444"/>
          <w:sz w:val="24"/>
          <w:szCs w:val="24"/>
          <w:lang w:eastAsia="en-MY"/>
        </w:rPr>
      </w:pPr>
      <w:r w:rsidRPr="00DF6F0A">
        <w:rPr>
          <w:rFonts w:ascii="Arial" w:eastAsia="Times New Roman" w:hAnsi="Arial" w:cs="Arial"/>
          <w:b/>
          <w:bCs/>
          <w:color w:val="111111"/>
          <w:sz w:val="24"/>
          <w:szCs w:val="24"/>
          <w:lang w:eastAsia="en-MY"/>
        </w:rPr>
        <w:t>Recommendations</w:t>
      </w:r>
    </w:p>
    <w:p w:rsidR="00DF6F0A" w:rsidRPr="00DF6F0A" w:rsidRDefault="00DF6F0A" w:rsidP="00DF6F0A">
      <w:pPr>
        <w:shd w:val="clear" w:color="auto" w:fill="FFFFFF"/>
        <w:spacing w:before="240" w:after="480" w:line="240" w:lineRule="auto"/>
        <w:rPr>
          <w:rFonts w:ascii="Arial" w:eastAsia="Times New Roman" w:hAnsi="Arial" w:cs="Arial"/>
          <w:color w:val="444444"/>
          <w:sz w:val="24"/>
          <w:szCs w:val="24"/>
          <w:lang w:eastAsia="en-MY"/>
        </w:rPr>
      </w:pPr>
      <w:r w:rsidRPr="00DF6F0A">
        <w:rPr>
          <w:rFonts w:ascii="Arial" w:eastAsia="Times New Roman" w:hAnsi="Arial" w:cs="Arial"/>
          <w:color w:val="444444"/>
          <w:sz w:val="24"/>
          <w:szCs w:val="24"/>
          <w:lang w:eastAsia="en-MY"/>
        </w:rPr>
        <w:t>We propose that a three-fold strategy should be adopted attending to the immediate, intermediate and long-term needs of the refugees.</w:t>
      </w:r>
    </w:p>
    <w:p w:rsidR="00DF6F0A" w:rsidRPr="00DF6F0A" w:rsidRDefault="00DF6F0A" w:rsidP="00DF6F0A">
      <w:pPr>
        <w:numPr>
          <w:ilvl w:val="0"/>
          <w:numId w:val="1"/>
        </w:numPr>
        <w:shd w:val="clear" w:color="auto" w:fill="FFFFFF"/>
        <w:spacing w:before="100" w:beforeAutospacing="1" w:after="100" w:afterAutospacing="1" w:line="240" w:lineRule="auto"/>
        <w:ind w:left="0"/>
        <w:rPr>
          <w:rFonts w:ascii="Arial" w:eastAsia="Times New Roman" w:hAnsi="Arial" w:cs="Arial"/>
          <w:color w:val="444444"/>
          <w:sz w:val="24"/>
          <w:szCs w:val="24"/>
          <w:lang w:eastAsia="en-MY"/>
        </w:rPr>
      </w:pPr>
      <w:r w:rsidRPr="00DF6F0A">
        <w:rPr>
          <w:rFonts w:ascii="Arial" w:eastAsia="Times New Roman" w:hAnsi="Arial" w:cs="Arial"/>
          <w:color w:val="444444"/>
          <w:sz w:val="24"/>
          <w:szCs w:val="24"/>
          <w:lang w:eastAsia="en-MY"/>
        </w:rPr>
        <w:t>The immediate solutions are needed to address the basic needs for food, clothes, shelter, sanitation and health care, as well as to end violence and persecution.</w:t>
      </w:r>
    </w:p>
    <w:p w:rsidR="00DF6F0A" w:rsidRPr="00DF6F0A" w:rsidRDefault="00DF6F0A" w:rsidP="00DF6F0A">
      <w:pPr>
        <w:numPr>
          <w:ilvl w:val="0"/>
          <w:numId w:val="1"/>
        </w:numPr>
        <w:shd w:val="clear" w:color="auto" w:fill="FFFFFF"/>
        <w:spacing w:before="100" w:beforeAutospacing="1" w:after="100" w:afterAutospacing="1" w:line="240" w:lineRule="auto"/>
        <w:ind w:left="0"/>
        <w:rPr>
          <w:rFonts w:ascii="Arial" w:eastAsia="Times New Roman" w:hAnsi="Arial" w:cs="Arial"/>
          <w:color w:val="444444"/>
          <w:sz w:val="24"/>
          <w:szCs w:val="24"/>
          <w:lang w:eastAsia="en-MY"/>
        </w:rPr>
      </w:pPr>
      <w:r w:rsidRPr="00DF6F0A">
        <w:rPr>
          <w:rFonts w:ascii="Arial" w:eastAsia="Times New Roman" w:hAnsi="Arial" w:cs="Arial"/>
          <w:color w:val="444444"/>
          <w:sz w:val="24"/>
          <w:szCs w:val="24"/>
          <w:lang w:eastAsia="en-MY"/>
        </w:rPr>
        <w:t>The intermediate solutions are needed to ensure sustainability in the support for the refugees to be independent and able to contribute to society.</w:t>
      </w:r>
    </w:p>
    <w:p w:rsidR="00DF6F0A" w:rsidRPr="00DF6F0A" w:rsidRDefault="00DF6F0A" w:rsidP="00DF6F0A">
      <w:pPr>
        <w:numPr>
          <w:ilvl w:val="0"/>
          <w:numId w:val="1"/>
        </w:numPr>
        <w:shd w:val="clear" w:color="auto" w:fill="FFFFFF"/>
        <w:spacing w:before="100" w:beforeAutospacing="1" w:after="100" w:afterAutospacing="1" w:line="240" w:lineRule="auto"/>
        <w:ind w:left="0"/>
        <w:rPr>
          <w:rFonts w:ascii="Arial" w:eastAsia="Times New Roman" w:hAnsi="Arial" w:cs="Arial"/>
          <w:color w:val="444444"/>
          <w:sz w:val="24"/>
          <w:szCs w:val="24"/>
          <w:lang w:eastAsia="en-MY"/>
        </w:rPr>
      </w:pPr>
      <w:r w:rsidRPr="00DF6F0A">
        <w:rPr>
          <w:rFonts w:ascii="Arial" w:eastAsia="Times New Roman" w:hAnsi="Arial" w:cs="Arial"/>
          <w:color w:val="444444"/>
          <w:sz w:val="24"/>
          <w:szCs w:val="24"/>
          <w:lang w:eastAsia="en-MY"/>
        </w:rPr>
        <w:t>The long-term solutions tackle the root causes of the refugee crisis.</w:t>
      </w:r>
    </w:p>
    <w:p w:rsidR="00DF6F0A" w:rsidRPr="00DF6F0A" w:rsidRDefault="00DF6F0A" w:rsidP="00DF6F0A">
      <w:pPr>
        <w:shd w:val="clear" w:color="auto" w:fill="FFFFFF"/>
        <w:spacing w:before="240" w:after="480" w:line="240" w:lineRule="auto"/>
        <w:rPr>
          <w:rFonts w:ascii="Arial" w:eastAsia="Times New Roman" w:hAnsi="Arial" w:cs="Arial"/>
          <w:color w:val="444444"/>
          <w:sz w:val="24"/>
          <w:szCs w:val="24"/>
          <w:lang w:eastAsia="en-MY"/>
        </w:rPr>
      </w:pPr>
      <w:r w:rsidRPr="00DF6F0A">
        <w:rPr>
          <w:rFonts w:ascii="Arial" w:eastAsia="Times New Roman" w:hAnsi="Arial" w:cs="Arial"/>
          <w:color w:val="444444"/>
          <w:sz w:val="24"/>
          <w:szCs w:val="24"/>
          <w:lang w:eastAsia="en-MY"/>
        </w:rPr>
        <w:t>Towards this end, we advance the following recommendations:</w:t>
      </w:r>
    </w:p>
    <w:p w:rsidR="00DF6F0A" w:rsidRPr="00DF6F0A" w:rsidRDefault="00DF6F0A" w:rsidP="00DF6F0A">
      <w:pPr>
        <w:shd w:val="clear" w:color="auto" w:fill="FFFFFF"/>
        <w:spacing w:before="240" w:after="480" w:line="240" w:lineRule="auto"/>
        <w:rPr>
          <w:rFonts w:ascii="Arial" w:eastAsia="Times New Roman" w:hAnsi="Arial" w:cs="Arial"/>
          <w:color w:val="444444"/>
          <w:sz w:val="24"/>
          <w:szCs w:val="24"/>
          <w:lang w:eastAsia="en-MY"/>
        </w:rPr>
      </w:pPr>
      <w:r w:rsidRPr="00DF6F0A">
        <w:rPr>
          <w:rFonts w:ascii="Arial" w:eastAsia="Times New Roman" w:hAnsi="Arial" w:cs="Arial"/>
          <w:color w:val="444444"/>
          <w:sz w:val="24"/>
          <w:szCs w:val="24"/>
          <w:u w:val="single"/>
          <w:lang w:eastAsia="en-MY"/>
        </w:rPr>
        <w:t>PROMOTE</w:t>
      </w:r>
      <w:r w:rsidRPr="00DF6F0A">
        <w:rPr>
          <w:rFonts w:ascii="Arial" w:eastAsia="Times New Roman" w:hAnsi="Arial" w:cs="Arial"/>
          <w:color w:val="444444"/>
          <w:sz w:val="24"/>
          <w:szCs w:val="24"/>
          <w:lang w:eastAsia="en-MY"/>
        </w:rPr>
        <w:t> the universal spiritual and moral values of religions such as human dignity, mercy, compassion and justice as the moral core that informs policies towards refugees</w:t>
      </w:r>
    </w:p>
    <w:p w:rsidR="00DF6F0A" w:rsidRPr="00DF6F0A" w:rsidRDefault="00DF6F0A" w:rsidP="00DF6F0A">
      <w:pPr>
        <w:shd w:val="clear" w:color="auto" w:fill="FFFFFF"/>
        <w:spacing w:before="240" w:after="480" w:line="240" w:lineRule="auto"/>
        <w:rPr>
          <w:rFonts w:ascii="Arial" w:eastAsia="Times New Roman" w:hAnsi="Arial" w:cs="Arial"/>
          <w:color w:val="444444"/>
          <w:sz w:val="24"/>
          <w:szCs w:val="24"/>
          <w:lang w:eastAsia="en-MY"/>
        </w:rPr>
      </w:pPr>
      <w:r w:rsidRPr="00DF6F0A">
        <w:rPr>
          <w:rFonts w:ascii="Arial" w:eastAsia="Times New Roman" w:hAnsi="Arial" w:cs="Arial"/>
          <w:color w:val="444444"/>
          <w:sz w:val="24"/>
          <w:szCs w:val="24"/>
          <w:u w:val="single"/>
          <w:lang w:eastAsia="en-MY"/>
        </w:rPr>
        <w:t>ADDRESS</w:t>
      </w:r>
      <w:r w:rsidRPr="00DF6F0A">
        <w:rPr>
          <w:rFonts w:ascii="Arial" w:eastAsia="Times New Roman" w:hAnsi="Arial" w:cs="Arial"/>
          <w:color w:val="444444"/>
          <w:sz w:val="24"/>
          <w:szCs w:val="24"/>
          <w:lang w:eastAsia="en-MY"/>
        </w:rPr>
        <w:t> the immediate and basic needs of refugees through collaborative and joint efforts across religious communities and other groups</w:t>
      </w:r>
    </w:p>
    <w:p w:rsidR="00DF6F0A" w:rsidRPr="00DF6F0A" w:rsidRDefault="00DF6F0A" w:rsidP="00DF6F0A">
      <w:pPr>
        <w:shd w:val="clear" w:color="auto" w:fill="FFFFFF"/>
        <w:spacing w:before="240" w:after="480" w:line="240" w:lineRule="auto"/>
        <w:rPr>
          <w:rFonts w:ascii="Arial" w:eastAsia="Times New Roman" w:hAnsi="Arial" w:cs="Arial"/>
          <w:color w:val="444444"/>
          <w:sz w:val="24"/>
          <w:szCs w:val="24"/>
          <w:lang w:eastAsia="en-MY"/>
        </w:rPr>
      </w:pPr>
      <w:r w:rsidRPr="00DF6F0A">
        <w:rPr>
          <w:rFonts w:ascii="Arial" w:eastAsia="Times New Roman" w:hAnsi="Arial" w:cs="Arial"/>
          <w:color w:val="444444"/>
          <w:sz w:val="24"/>
          <w:szCs w:val="24"/>
          <w:u w:val="single"/>
          <w:lang w:eastAsia="en-MY"/>
        </w:rPr>
        <w:t>SPEAK UP</w:t>
      </w:r>
      <w:r w:rsidRPr="00DF6F0A">
        <w:rPr>
          <w:rFonts w:ascii="Arial" w:eastAsia="Times New Roman" w:hAnsi="Arial" w:cs="Arial"/>
          <w:color w:val="444444"/>
          <w:sz w:val="24"/>
          <w:szCs w:val="24"/>
          <w:lang w:eastAsia="en-MY"/>
        </w:rPr>
        <w:t> against the abuse of religion as justification for persecution and violence against others, the deprivation of rights and the demonization of the ‘other’</w:t>
      </w:r>
    </w:p>
    <w:p w:rsidR="00DF6F0A" w:rsidRPr="00DF6F0A" w:rsidRDefault="00DF6F0A" w:rsidP="00DF6F0A">
      <w:pPr>
        <w:shd w:val="clear" w:color="auto" w:fill="FFFFFF"/>
        <w:spacing w:before="240" w:after="480" w:line="240" w:lineRule="auto"/>
        <w:rPr>
          <w:rFonts w:ascii="Arial" w:eastAsia="Times New Roman" w:hAnsi="Arial" w:cs="Arial"/>
          <w:color w:val="444444"/>
          <w:sz w:val="24"/>
          <w:szCs w:val="24"/>
          <w:lang w:eastAsia="en-MY"/>
        </w:rPr>
      </w:pPr>
      <w:r w:rsidRPr="00DF6F0A">
        <w:rPr>
          <w:rFonts w:ascii="Arial" w:eastAsia="Times New Roman" w:hAnsi="Arial" w:cs="Arial"/>
          <w:color w:val="444444"/>
          <w:sz w:val="24"/>
          <w:szCs w:val="24"/>
          <w:u w:val="single"/>
          <w:lang w:eastAsia="en-MY"/>
        </w:rPr>
        <w:t>PRESENT</w:t>
      </w:r>
      <w:r w:rsidRPr="00DF6F0A">
        <w:rPr>
          <w:rFonts w:ascii="Arial" w:eastAsia="Times New Roman" w:hAnsi="Arial" w:cs="Arial"/>
          <w:color w:val="444444"/>
          <w:sz w:val="24"/>
          <w:szCs w:val="24"/>
          <w:lang w:eastAsia="en-MY"/>
        </w:rPr>
        <w:t> counter-narratives drawn from within the very same religious traditions as riposte against abuse of the same in justifying persecution</w:t>
      </w:r>
    </w:p>
    <w:p w:rsidR="00DF6F0A" w:rsidRPr="00DF6F0A" w:rsidRDefault="00DF6F0A" w:rsidP="00DF6F0A">
      <w:pPr>
        <w:shd w:val="clear" w:color="auto" w:fill="FFFFFF"/>
        <w:spacing w:before="240" w:after="480" w:line="240" w:lineRule="auto"/>
        <w:rPr>
          <w:rFonts w:ascii="Arial" w:eastAsia="Times New Roman" w:hAnsi="Arial" w:cs="Arial"/>
          <w:color w:val="444444"/>
          <w:sz w:val="24"/>
          <w:szCs w:val="24"/>
          <w:lang w:eastAsia="en-MY"/>
        </w:rPr>
      </w:pPr>
      <w:r w:rsidRPr="00DF6F0A">
        <w:rPr>
          <w:rFonts w:ascii="Arial" w:eastAsia="Times New Roman" w:hAnsi="Arial" w:cs="Arial"/>
          <w:color w:val="444444"/>
          <w:sz w:val="24"/>
          <w:szCs w:val="24"/>
          <w:u w:val="single"/>
          <w:lang w:eastAsia="en-MY"/>
        </w:rPr>
        <w:t>ENCOURAGE</w:t>
      </w:r>
      <w:r w:rsidRPr="00DF6F0A">
        <w:rPr>
          <w:rFonts w:ascii="Arial" w:eastAsia="Times New Roman" w:hAnsi="Arial" w:cs="Arial"/>
          <w:color w:val="444444"/>
          <w:sz w:val="24"/>
          <w:szCs w:val="24"/>
          <w:lang w:eastAsia="en-MY"/>
        </w:rPr>
        <w:t> the engagement, involvement and participation of religious communities and religious institutions in fostering a culture of inclusion and accommodation</w:t>
      </w:r>
    </w:p>
    <w:p w:rsidR="00DF6F0A" w:rsidRPr="00DF6F0A" w:rsidRDefault="00DF6F0A" w:rsidP="00DF6F0A">
      <w:pPr>
        <w:shd w:val="clear" w:color="auto" w:fill="FFFFFF"/>
        <w:spacing w:before="240" w:after="480" w:line="240" w:lineRule="auto"/>
        <w:rPr>
          <w:rFonts w:ascii="Arial" w:eastAsia="Times New Roman" w:hAnsi="Arial" w:cs="Arial"/>
          <w:color w:val="444444"/>
          <w:sz w:val="24"/>
          <w:szCs w:val="24"/>
          <w:lang w:eastAsia="en-MY"/>
        </w:rPr>
      </w:pPr>
      <w:r w:rsidRPr="00DF6F0A">
        <w:rPr>
          <w:rFonts w:ascii="Arial" w:eastAsia="Times New Roman" w:hAnsi="Arial" w:cs="Arial"/>
          <w:color w:val="444444"/>
          <w:sz w:val="24"/>
          <w:szCs w:val="24"/>
          <w:u w:val="single"/>
          <w:lang w:eastAsia="en-MY"/>
        </w:rPr>
        <w:t>PERSUADE</w:t>
      </w:r>
      <w:r w:rsidRPr="00DF6F0A">
        <w:rPr>
          <w:rFonts w:ascii="Arial" w:eastAsia="Times New Roman" w:hAnsi="Arial" w:cs="Arial"/>
          <w:color w:val="444444"/>
          <w:sz w:val="24"/>
          <w:szCs w:val="24"/>
          <w:lang w:eastAsia="en-MY"/>
        </w:rPr>
        <w:t> governments through advice, diplomacy and negotiations to formulate policies that help alleviate the plight of refugees</w:t>
      </w:r>
    </w:p>
    <w:p w:rsidR="00DF6F0A" w:rsidRPr="00DF6F0A" w:rsidRDefault="00DF6F0A" w:rsidP="00DF6F0A">
      <w:pPr>
        <w:shd w:val="clear" w:color="auto" w:fill="FFFFFF"/>
        <w:spacing w:before="240" w:after="480" w:line="240" w:lineRule="auto"/>
        <w:rPr>
          <w:rFonts w:ascii="Arial" w:eastAsia="Times New Roman" w:hAnsi="Arial" w:cs="Arial"/>
          <w:color w:val="444444"/>
          <w:sz w:val="24"/>
          <w:szCs w:val="24"/>
          <w:lang w:eastAsia="en-MY"/>
        </w:rPr>
      </w:pPr>
      <w:r w:rsidRPr="00DF6F0A">
        <w:rPr>
          <w:rFonts w:ascii="Arial" w:eastAsia="Times New Roman" w:hAnsi="Arial" w:cs="Arial"/>
          <w:b/>
          <w:bCs/>
          <w:i/>
          <w:iCs/>
          <w:color w:val="111111"/>
          <w:sz w:val="24"/>
          <w:szCs w:val="24"/>
          <w:lang w:eastAsia="en-MY"/>
        </w:rPr>
        <w:lastRenderedPageBreak/>
        <w:t>Dated: 3rd March 2018 at International Institute of Advanced Islamic Studies (IAIS) Malaysia, Kuala Lumpur, Malaysia.</w:t>
      </w:r>
    </w:p>
    <w:p w:rsidR="00DF6F0A" w:rsidRPr="00DF6F0A" w:rsidRDefault="00DF6F0A" w:rsidP="00DF6F0A">
      <w:pPr>
        <w:shd w:val="clear" w:color="auto" w:fill="FFFFFF"/>
        <w:spacing w:before="240" w:after="480" w:line="240" w:lineRule="auto"/>
        <w:rPr>
          <w:rFonts w:ascii="Times New Roman" w:eastAsia="Times New Roman" w:hAnsi="Times New Roman" w:cs="Times New Roman"/>
          <w:sz w:val="24"/>
          <w:szCs w:val="24"/>
          <w:lang w:eastAsia="en-MY"/>
        </w:rPr>
      </w:pPr>
      <w:r w:rsidRPr="00DF6F0A">
        <w:rPr>
          <w:rFonts w:ascii="Arial" w:eastAsia="Times New Roman" w:hAnsi="Arial" w:cs="Arial"/>
          <w:color w:val="444444"/>
          <w:sz w:val="24"/>
          <w:szCs w:val="24"/>
          <w:lang w:eastAsia="en-MY"/>
        </w:rPr>
        <w:t> </w:t>
      </w:r>
      <w:r w:rsidRPr="00DF6F0A">
        <w:rPr>
          <w:rFonts w:ascii="Times New Roman" w:eastAsia="Times New Roman" w:hAnsi="Times New Roman" w:cs="Times New Roman"/>
          <w:sz w:val="24"/>
          <w:szCs w:val="24"/>
          <w:lang w:eastAsia="en-MY"/>
        </w:rPr>
        <w:pict>
          <v:rect id="_x0000_i1025" style="width:0;height:1.5pt" o:hralign="center" o:hrstd="t" o:hrnoshade="t" o:hr="t" fillcolor="#444" stroked="f"/>
        </w:pict>
      </w:r>
    </w:p>
    <w:p w:rsidR="00DF6F0A" w:rsidRPr="00DF6F0A" w:rsidRDefault="00DF6F0A" w:rsidP="00DF6F0A">
      <w:pPr>
        <w:shd w:val="clear" w:color="auto" w:fill="FFFFFF"/>
        <w:spacing w:before="240" w:after="480" w:line="240" w:lineRule="auto"/>
        <w:rPr>
          <w:rFonts w:ascii="Arial" w:eastAsia="Times New Roman" w:hAnsi="Arial" w:cs="Arial"/>
          <w:color w:val="444444"/>
          <w:sz w:val="24"/>
          <w:szCs w:val="24"/>
          <w:lang w:eastAsia="en-MY"/>
        </w:rPr>
      </w:pPr>
      <w:r w:rsidRPr="00DF6F0A">
        <w:rPr>
          <w:rFonts w:ascii="Arial" w:eastAsia="Times New Roman" w:hAnsi="Arial" w:cs="Arial"/>
          <w:b/>
          <w:bCs/>
          <w:color w:val="111111"/>
          <w:sz w:val="24"/>
          <w:szCs w:val="24"/>
          <w:lang w:eastAsia="en-MY"/>
        </w:rPr>
        <w:t>Signatories to the declaration</w:t>
      </w:r>
    </w:p>
    <w:p w:rsidR="00DF6F0A" w:rsidRPr="00DF6F0A" w:rsidRDefault="00DF6F0A" w:rsidP="00DF6F0A">
      <w:pPr>
        <w:numPr>
          <w:ilvl w:val="0"/>
          <w:numId w:val="2"/>
        </w:numPr>
        <w:shd w:val="clear" w:color="auto" w:fill="FFFFFF"/>
        <w:spacing w:before="100" w:beforeAutospacing="1" w:after="100" w:afterAutospacing="1" w:line="240" w:lineRule="auto"/>
        <w:ind w:left="0"/>
        <w:rPr>
          <w:rFonts w:ascii="Arial" w:eastAsia="Times New Roman" w:hAnsi="Arial" w:cs="Arial"/>
          <w:color w:val="444444"/>
          <w:sz w:val="24"/>
          <w:szCs w:val="24"/>
          <w:lang w:eastAsia="en-MY"/>
        </w:rPr>
      </w:pPr>
      <w:proofErr w:type="spellStart"/>
      <w:r w:rsidRPr="00DF6F0A">
        <w:rPr>
          <w:rFonts w:ascii="Arial" w:eastAsia="Times New Roman" w:hAnsi="Arial" w:cs="Arial"/>
          <w:color w:val="444444"/>
          <w:sz w:val="24"/>
          <w:szCs w:val="24"/>
          <w:lang w:eastAsia="en-MY"/>
        </w:rPr>
        <w:t>Prof.</w:t>
      </w:r>
      <w:proofErr w:type="spellEnd"/>
      <w:r w:rsidRPr="00DF6F0A">
        <w:rPr>
          <w:rFonts w:ascii="Arial" w:eastAsia="Times New Roman" w:hAnsi="Arial" w:cs="Arial"/>
          <w:color w:val="444444"/>
          <w:sz w:val="24"/>
          <w:szCs w:val="24"/>
          <w:lang w:eastAsia="en-MY"/>
        </w:rPr>
        <w:t xml:space="preserve"> Dr Mohammad </w:t>
      </w:r>
      <w:proofErr w:type="spellStart"/>
      <w:r w:rsidRPr="00DF6F0A">
        <w:rPr>
          <w:rFonts w:ascii="Arial" w:eastAsia="Times New Roman" w:hAnsi="Arial" w:cs="Arial"/>
          <w:color w:val="444444"/>
          <w:sz w:val="24"/>
          <w:szCs w:val="24"/>
          <w:lang w:eastAsia="en-MY"/>
        </w:rPr>
        <w:t>Hashim</w:t>
      </w:r>
      <w:proofErr w:type="spellEnd"/>
      <w:r w:rsidRPr="00DF6F0A">
        <w:rPr>
          <w:rFonts w:ascii="Arial" w:eastAsia="Times New Roman" w:hAnsi="Arial" w:cs="Arial"/>
          <w:color w:val="444444"/>
          <w:sz w:val="24"/>
          <w:szCs w:val="24"/>
          <w:lang w:eastAsia="en-MY"/>
        </w:rPr>
        <w:t xml:space="preserve"> </w:t>
      </w:r>
      <w:proofErr w:type="spellStart"/>
      <w:r w:rsidRPr="00DF6F0A">
        <w:rPr>
          <w:rFonts w:ascii="Arial" w:eastAsia="Times New Roman" w:hAnsi="Arial" w:cs="Arial"/>
          <w:color w:val="444444"/>
          <w:sz w:val="24"/>
          <w:szCs w:val="24"/>
          <w:lang w:eastAsia="en-MY"/>
        </w:rPr>
        <w:t>Kamali</w:t>
      </w:r>
      <w:proofErr w:type="spellEnd"/>
      <w:r w:rsidRPr="00DF6F0A">
        <w:rPr>
          <w:rFonts w:ascii="Arial" w:eastAsia="Times New Roman" w:hAnsi="Arial" w:cs="Arial"/>
          <w:color w:val="444444"/>
          <w:sz w:val="24"/>
          <w:szCs w:val="24"/>
          <w:lang w:eastAsia="en-MY"/>
        </w:rPr>
        <w:t>, Founding CEO, International Institute of Advanced Islamic Studies (IAIS) Malaysia</w:t>
      </w:r>
    </w:p>
    <w:p w:rsidR="00DF6F0A" w:rsidRPr="00DF6F0A" w:rsidRDefault="00DF6F0A" w:rsidP="00DF6F0A">
      <w:pPr>
        <w:numPr>
          <w:ilvl w:val="0"/>
          <w:numId w:val="2"/>
        </w:numPr>
        <w:shd w:val="clear" w:color="auto" w:fill="FFFFFF"/>
        <w:spacing w:before="100" w:beforeAutospacing="1" w:after="100" w:afterAutospacing="1" w:line="240" w:lineRule="auto"/>
        <w:ind w:left="0"/>
        <w:rPr>
          <w:rFonts w:ascii="Arial" w:eastAsia="Times New Roman" w:hAnsi="Arial" w:cs="Arial"/>
          <w:color w:val="444444"/>
          <w:sz w:val="24"/>
          <w:szCs w:val="24"/>
          <w:lang w:eastAsia="en-MY"/>
        </w:rPr>
      </w:pPr>
      <w:r w:rsidRPr="00DF6F0A">
        <w:rPr>
          <w:rFonts w:ascii="Arial" w:eastAsia="Times New Roman" w:hAnsi="Arial" w:cs="Arial"/>
          <w:color w:val="444444"/>
          <w:sz w:val="24"/>
          <w:szCs w:val="24"/>
          <w:lang w:eastAsia="en-MY"/>
        </w:rPr>
        <w:t xml:space="preserve">Assoc. </w:t>
      </w:r>
      <w:proofErr w:type="spellStart"/>
      <w:r w:rsidRPr="00DF6F0A">
        <w:rPr>
          <w:rFonts w:ascii="Arial" w:eastAsia="Times New Roman" w:hAnsi="Arial" w:cs="Arial"/>
          <w:color w:val="444444"/>
          <w:sz w:val="24"/>
          <w:szCs w:val="24"/>
          <w:lang w:eastAsia="en-MY"/>
        </w:rPr>
        <w:t>Prof.</w:t>
      </w:r>
      <w:proofErr w:type="spellEnd"/>
      <w:r w:rsidRPr="00DF6F0A">
        <w:rPr>
          <w:rFonts w:ascii="Arial" w:eastAsia="Times New Roman" w:hAnsi="Arial" w:cs="Arial"/>
          <w:color w:val="444444"/>
          <w:sz w:val="24"/>
          <w:szCs w:val="24"/>
          <w:lang w:eastAsia="en-MY"/>
        </w:rPr>
        <w:t xml:space="preserve"> Dr Mohamed </w:t>
      </w:r>
      <w:proofErr w:type="spellStart"/>
      <w:r w:rsidRPr="00DF6F0A">
        <w:rPr>
          <w:rFonts w:ascii="Arial" w:eastAsia="Times New Roman" w:hAnsi="Arial" w:cs="Arial"/>
          <w:color w:val="444444"/>
          <w:sz w:val="24"/>
          <w:szCs w:val="24"/>
          <w:lang w:eastAsia="en-MY"/>
        </w:rPr>
        <w:t>Azam</w:t>
      </w:r>
      <w:proofErr w:type="spellEnd"/>
      <w:r w:rsidRPr="00DF6F0A">
        <w:rPr>
          <w:rFonts w:ascii="Arial" w:eastAsia="Times New Roman" w:hAnsi="Arial" w:cs="Arial"/>
          <w:color w:val="444444"/>
          <w:sz w:val="24"/>
          <w:szCs w:val="24"/>
          <w:lang w:eastAsia="en-MY"/>
        </w:rPr>
        <w:t xml:space="preserve"> Mohamed </w:t>
      </w:r>
      <w:proofErr w:type="spellStart"/>
      <w:r w:rsidRPr="00DF6F0A">
        <w:rPr>
          <w:rFonts w:ascii="Arial" w:eastAsia="Times New Roman" w:hAnsi="Arial" w:cs="Arial"/>
          <w:color w:val="444444"/>
          <w:sz w:val="24"/>
          <w:szCs w:val="24"/>
          <w:lang w:eastAsia="en-MY"/>
        </w:rPr>
        <w:t>Adil</w:t>
      </w:r>
      <w:proofErr w:type="spellEnd"/>
      <w:r w:rsidRPr="00DF6F0A">
        <w:rPr>
          <w:rFonts w:ascii="Arial" w:eastAsia="Times New Roman" w:hAnsi="Arial" w:cs="Arial"/>
          <w:color w:val="444444"/>
          <w:sz w:val="24"/>
          <w:szCs w:val="24"/>
          <w:lang w:eastAsia="en-MY"/>
        </w:rPr>
        <w:t>, Deputy CEO, International Institute of Advanced Islamic Studies (IAIS) Malaysia</w:t>
      </w:r>
    </w:p>
    <w:p w:rsidR="00DF6F0A" w:rsidRPr="00DF6F0A" w:rsidRDefault="00DF6F0A" w:rsidP="00DF6F0A">
      <w:pPr>
        <w:numPr>
          <w:ilvl w:val="0"/>
          <w:numId w:val="2"/>
        </w:numPr>
        <w:shd w:val="clear" w:color="auto" w:fill="FFFFFF"/>
        <w:spacing w:before="100" w:beforeAutospacing="1" w:after="100" w:afterAutospacing="1" w:line="240" w:lineRule="auto"/>
        <w:ind w:left="0"/>
        <w:rPr>
          <w:rFonts w:ascii="Arial" w:eastAsia="Times New Roman" w:hAnsi="Arial" w:cs="Arial"/>
          <w:color w:val="444444"/>
          <w:sz w:val="24"/>
          <w:szCs w:val="24"/>
          <w:lang w:eastAsia="en-MY"/>
        </w:rPr>
      </w:pPr>
      <w:r w:rsidRPr="00DF6F0A">
        <w:rPr>
          <w:rFonts w:ascii="Arial" w:eastAsia="Times New Roman" w:hAnsi="Arial" w:cs="Arial"/>
          <w:color w:val="444444"/>
          <w:sz w:val="24"/>
          <w:szCs w:val="24"/>
          <w:lang w:eastAsia="en-MY"/>
        </w:rPr>
        <w:t xml:space="preserve">S.S. Datuk </w:t>
      </w:r>
      <w:proofErr w:type="spellStart"/>
      <w:r w:rsidRPr="00DF6F0A">
        <w:rPr>
          <w:rFonts w:ascii="Arial" w:eastAsia="Times New Roman" w:hAnsi="Arial" w:cs="Arial"/>
          <w:color w:val="444444"/>
          <w:sz w:val="24"/>
          <w:szCs w:val="24"/>
          <w:lang w:eastAsia="en-MY"/>
        </w:rPr>
        <w:t>Hj</w:t>
      </w:r>
      <w:proofErr w:type="spellEnd"/>
      <w:r w:rsidRPr="00DF6F0A">
        <w:rPr>
          <w:rFonts w:ascii="Arial" w:eastAsia="Times New Roman" w:hAnsi="Arial" w:cs="Arial"/>
          <w:color w:val="444444"/>
          <w:sz w:val="24"/>
          <w:szCs w:val="24"/>
          <w:lang w:eastAsia="en-MY"/>
        </w:rPr>
        <w:t xml:space="preserve">. Abdul Halim Bin </w:t>
      </w:r>
      <w:proofErr w:type="spellStart"/>
      <w:r w:rsidRPr="00DF6F0A">
        <w:rPr>
          <w:rFonts w:ascii="Arial" w:eastAsia="Times New Roman" w:hAnsi="Arial" w:cs="Arial"/>
          <w:color w:val="444444"/>
          <w:sz w:val="24"/>
          <w:szCs w:val="24"/>
          <w:lang w:eastAsia="en-MY"/>
        </w:rPr>
        <w:t>Tawil</w:t>
      </w:r>
      <w:proofErr w:type="spellEnd"/>
      <w:r w:rsidRPr="00DF6F0A">
        <w:rPr>
          <w:rFonts w:ascii="Arial" w:eastAsia="Times New Roman" w:hAnsi="Arial" w:cs="Arial"/>
          <w:color w:val="444444"/>
          <w:sz w:val="24"/>
          <w:szCs w:val="24"/>
          <w:lang w:eastAsia="en-MY"/>
        </w:rPr>
        <w:t>, Mufti, State of Malacca</w:t>
      </w:r>
    </w:p>
    <w:p w:rsidR="00DF6F0A" w:rsidRPr="00DF6F0A" w:rsidRDefault="00DF6F0A" w:rsidP="00DF6F0A">
      <w:pPr>
        <w:numPr>
          <w:ilvl w:val="0"/>
          <w:numId w:val="2"/>
        </w:numPr>
        <w:shd w:val="clear" w:color="auto" w:fill="FFFFFF"/>
        <w:spacing w:before="100" w:beforeAutospacing="1" w:after="100" w:afterAutospacing="1" w:line="240" w:lineRule="auto"/>
        <w:ind w:left="0"/>
        <w:rPr>
          <w:rFonts w:ascii="Arial" w:eastAsia="Times New Roman" w:hAnsi="Arial" w:cs="Arial"/>
          <w:color w:val="444444"/>
          <w:sz w:val="24"/>
          <w:szCs w:val="24"/>
          <w:lang w:eastAsia="en-MY"/>
        </w:rPr>
      </w:pPr>
      <w:r w:rsidRPr="00DF6F0A">
        <w:rPr>
          <w:rFonts w:ascii="Arial" w:eastAsia="Times New Roman" w:hAnsi="Arial" w:cs="Arial"/>
          <w:color w:val="444444"/>
          <w:sz w:val="24"/>
          <w:szCs w:val="24"/>
          <w:lang w:eastAsia="en-MY"/>
        </w:rPr>
        <w:t xml:space="preserve">Most Ven. Datuk K. Sri </w:t>
      </w:r>
      <w:proofErr w:type="spellStart"/>
      <w:r w:rsidRPr="00DF6F0A">
        <w:rPr>
          <w:rFonts w:ascii="Arial" w:eastAsia="Times New Roman" w:hAnsi="Arial" w:cs="Arial"/>
          <w:color w:val="444444"/>
          <w:sz w:val="24"/>
          <w:szCs w:val="24"/>
          <w:lang w:eastAsia="en-MY"/>
        </w:rPr>
        <w:t>Dhuammaratana</w:t>
      </w:r>
      <w:proofErr w:type="spellEnd"/>
      <w:r w:rsidRPr="00DF6F0A">
        <w:rPr>
          <w:rFonts w:ascii="Arial" w:eastAsia="Times New Roman" w:hAnsi="Arial" w:cs="Arial"/>
          <w:color w:val="444444"/>
          <w:sz w:val="24"/>
          <w:szCs w:val="24"/>
          <w:lang w:eastAsia="en-MY"/>
        </w:rPr>
        <w:t xml:space="preserve"> </w:t>
      </w:r>
      <w:proofErr w:type="spellStart"/>
      <w:r w:rsidRPr="00DF6F0A">
        <w:rPr>
          <w:rFonts w:ascii="Arial" w:eastAsia="Times New Roman" w:hAnsi="Arial" w:cs="Arial"/>
          <w:color w:val="444444"/>
          <w:sz w:val="24"/>
          <w:szCs w:val="24"/>
          <w:lang w:eastAsia="en-MY"/>
        </w:rPr>
        <w:t>Nayake</w:t>
      </w:r>
      <w:proofErr w:type="spellEnd"/>
      <w:r w:rsidRPr="00DF6F0A">
        <w:rPr>
          <w:rFonts w:ascii="Arial" w:eastAsia="Times New Roman" w:hAnsi="Arial" w:cs="Arial"/>
          <w:color w:val="444444"/>
          <w:sz w:val="24"/>
          <w:szCs w:val="24"/>
          <w:lang w:eastAsia="en-MY"/>
        </w:rPr>
        <w:t xml:space="preserve"> </w:t>
      </w:r>
      <w:proofErr w:type="spellStart"/>
      <w:r w:rsidRPr="00DF6F0A">
        <w:rPr>
          <w:rFonts w:ascii="Arial" w:eastAsia="Times New Roman" w:hAnsi="Arial" w:cs="Arial"/>
          <w:color w:val="444444"/>
          <w:sz w:val="24"/>
          <w:szCs w:val="24"/>
          <w:lang w:eastAsia="en-MY"/>
        </w:rPr>
        <w:t>Maha</w:t>
      </w:r>
      <w:proofErr w:type="spellEnd"/>
      <w:r w:rsidRPr="00DF6F0A">
        <w:rPr>
          <w:rFonts w:ascii="Arial" w:eastAsia="Times New Roman" w:hAnsi="Arial" w:cs="Arial"/>
          <w:color w:val="444444"/>
          <w:sz w:val="24"/>
          <w:szCs w:val="24"/>
          <w:lang w:eastAsia="en-MY"/>
        </w:rPr>
        <w:t xml:space="preserve"> Thera, Buddhist Chief Priest of Malaysia, Buddhist </w:t>
      </w:r>
      <w:proofErr w:type="spellStart"/>
      <w:r w:rsidRPr="00DF6F0A">
        <w:rPr>
          <w:rFonts w:ascii="Arial" w:eastAsia="Times New Roman" w:hAnsi="Arial" w:cs="Arial"/>
          <w:color w:val="444444"/>
          <w:sz w:val="24"/>
          <w:szCs w:val="24"/>
          <w:lang w:eastAsia="en-MY"/>
        </w:rPr>
        <w:t>Maha</w:t>
      </w:r>
      <w:proofErr w:type="spellEnd"/>
      <w:r w:rsidRPr="00DF6F0A">
        <w:rPr>
          <w:rFonts w:ascii="Arial" w:eastAsia="Times New Roman" w:hAnsi="Arial" w:cs="Arial"/>
          <w:color w:val="444444"/>
          <w:sz w:val="24"/>
          <w:szCs w:val="24"/>
          <w:lang w:eastAsia="en-MY"/>
        </w:rPr>
        <w:t xml:space="preserve"> </w:t>
      </w:r>
      <w:proofErr w:type="spellStart"/>
      <w:r w:rsidRPr="00DF6F0A">
        <w:rPr>
          <w:rFonts w:ascii="Arial" w:eastAsia="Times New Roman" w:hAnsi="Arial" w:cs="Arial"/>
          <w:color w:val="444444"/>
          <w:sz w:val="24"/>
          <w:szCs w:val="24"/>
          <w:lang w:eastAsia="en-MY"/>
        </w:rPr>
        <w:t>Vihara</w:t>
      </w:r>
      <w:proofErr w:type="spellEnd"/>
      <w:r w:rsidRPr="00DF6F0A">
        <w:rPr>
          <w:rFonts w:ascii="Arial" w:eastAsia="Times New Roman" w:hAnsi="Arial" w:cs="Arial"/>
          <w:color w:val="444444"/>
          <w:sz w:val="24"/>
          <w:szCs w:val="24"/>
          <w:lang w:eastAsia="en-MY"/>
        </w:rPr>
        <w:t xml:space="preserve"> (BMV)</w:t>
      </w:r>
    </w:p>
    <w:p w:rsidR="00DF6F0A" w:rsidRPr="00DF6F0A" w:rsidRDefault="00DF6F0A" w:rsidP="00DF6F0A">
      <w:pPr>
        <w:numPr>
          <w:ilvl w:val="0"/>
          <w:numId w:val="2"/>
        </w:numPr>
        <w:shd w:val="clear" w:color="auto" w:fill="FFFFFF"/>
        <w:spacing w:before="100" w:beforeAutospacing="1" w:after="100" w:afterAutospacing="1" w:line="240" w:lineRule="auto"/>
        <w:ind w:left="0"/>
        <w:rPr>
          <w:rFonts w:ascii="Arial" w:eastAsia="Times New Roman" w:hAnsi="Arial" w:cs="Arial"/>
          <w:color w:val="444444"/>
          <w:sz w:val="24"/>
          <w:szCs w:val="24"/>
          <w:lang w:eastAsia="en-MY"/>
        </w:rPr>
      </w:pPr>
      <w:r w:rsidRPr="00DF6F0A">
        <w:rPr>
          <w:rFonts w:ascii="Arial" w:eastAsia="Times New Roman" w:hAnsi="Arial" w:cs="Arial"/>
          <w:color w:val="444444"/>
          <w:sz w:val="24"/>
          <w:szCs w:val="24"/>
          <w:lang w:eastAsia="en-MY"/>
        </w:rPr>
        <w:t>Mr. Jason Leong, Founder &amp; Advisor, Christian for Peace and Harmony in Malaysia (CPHM)</w:t>
      </w:r>
    </w:p>
    <w:p w:rsidR="00DF6F0A" w:rsidRPr="00DF6F0A" w:rsidRDefault="00DF6F0A" w:rsidP="00DF6F0A">
      <w:pPr>
        <w:numPr>
          <w:ilvl w:val="0"/>
          <w:numId w:val="2"/>
        </w:numPr>
        <w:shd w:val="clear" w:color="auto" w:fill="FFFFFF"/>
        <w:spacing w:before="100" w:beforeAutospacing="1" w:after="100" w:afterAutospacing="1" w:line="240" w:lineRule="auto"/>
        <w:ind w:left="0"/>
        <w:rPr>
          <w:rFonts w:ascii="Arial" w:eastAsia="Times New Roman" w:hAnsi="Arial" w:cs="Arial"/>
          <w:color w:val="444444"/>
          <w:sz w:val="24"/>
          <w:szCs w:val="24"/>
          <w:lang w:eastAsia="en-MY"/>
        </w:rPr>
      </w:pPr>
      <w:r w:rsidRPr="00DF6F0A">
        <w:rPr>
          <w:rFonts w:ascii="Arial" w:eastAsia="Times New Roman" w:hAnsi="Arial" w:cs="Arial"/>
          <w:color w:val="444444"/>
          <w:sz w:val="24"/>
          <w:szCs w:val="24"/>
          <w:lang w:eastAsia="en-MY"/>
        </w:rPr>
        <w:t xml:space="preserve">Sis. </w:t>
      </w:r>
      <w:proofErr w:type="spellStart"/>
      <w:r w:rsidRPr="00DF6F0A">
        <w:rPr>
          <w:rFonts w:ascii="Arial" w:eastAsia="Times New Roman" w:hAnsi="Arial" w:cs="Arial"/>
          <w:color w:val="444444"/>
          <w:sz w:val="24"/>
          <w:szCs w:val="24"/>
          <w:lang w:eastAsia="en-MY"/>
        </w:rPr>
        <w:t>Loh</w:t>
      </w:r>
      <w:proofErr w:type="spellEnd"/>
      <w:r w:rsidRPr="00DF6F0A">
        <w:rPr>
          <w:rFonts w:ascii="Arial" w:eastAsia="Times New Roman" w:hAnsi="Arial" w:cs="Arial"/>
          <w:color w:val="444444"/>
          <w:sz w:val="24"/>
          <w:szCs w:val="24"/>
          <w:lang w:eastAsia="en-MY"/>
        </w:rPr>
        <w:t xml:space="preserve"> </w:t>
      </w:r>
      <w:proofErr w:type="spellStart"/>
      <w:r w:rsidRPr="00DF6F0A">
        <w:rPr>
          <w:rFonts w:ascii="Arial" w:eastAsia="Times New Roman" w:hAnsi="Arial" w:cs="Arial"/>
          <w:color w:val="444444"/>
          <w:sz w:val="24"/>
          <w:szCs w:val="24"/>
          <w:lang w:eastAsia="en-MY"/>
        </w:rPr>
        <w:t>Pai</w:t>
      </w:r>
      <w:proofErr w:type="spellEnd"/>
      <w:r w:rsidRPr="00DF6F0A">
        <w:rPr>
          <w:rFonts w:ascii="Arial" w:eastAsia="Times New Roman" w:hAnsi="Arial" w:cs="Arial"/>
          <w:color w:val="444444"/>
          <w:sz w:val="24"/>
          <w:szCs w:val="24"/>
          <w:lang w:eastAsia="en-MY"/>
        </w:rPr>
        <w:t xml:space="preserve"> Ling, President, Buddhist Missionary Society Malaysia</w:t>
      </w:r>
    </w:p>
    <w:p w:rsidR="00DF6F0A" w:rsidRPr="00DF6F0A" w:rsidRDefault="00DF6F0A" w:rsidP="00DF6F0A">
      <w:pPr>
        <w:numPr>
          <w:ilvl w:val="0"/>
          <w:numId w:val="2"/>
        </w:numPr>
        <w:shd w:val="clear" w:color="auto" w:fill="FFFFFF"/>
        <w:spacing w:before="100" w:beforeAutospacing="1" w:after="100" w:afterAutospacing="1" w:line="240" w:lineRule="auto"/>
        <w:ind w:left="0"/>
        <w:rPr>
          <w:rFonts w:ascii="Arial" w:eastAsia="Times New Roman" w:hAnsi="Arial" w:cs="Arial"/>
          <w:color w:val="444444"/>
          <w:sz w:val="24"/>
          <w:szCs w:val="24"/>
          <w:lang w:eastAsia="en-MY"/>
        </w:rPr>
      </w:pPr>
      <w:proofErr w:type="spellStart"/>
      <w:r w:rsidRPr="00DF6F0A">
        <w:rPr>
          <w:rFonts w:ascii="Arial" w:eastAsia="Times New Roman" w:hAnsi="Arial" w:cs="Arial"/>
          <w:color w:val="444444"/>
          <w:sz w:val="24"/>
          <w:szCs w:val="24"/>
          <w:lang w:eastAsia="en-MY"/>
        </w:rPr>
        <w:t>Dr.</w:t>
      </w:r>
      <w:proofErr w:type="spellEnd"/>
      <w:r w:rsidRPr="00DF6F0A">
        <w:rPr>
          <w:rFonts w:ascii="Arial" w:eastAsia="Times New Roman" w:hAnsi="Arial" w:cs="Arial"/>
          <w:color w:val="444444"/>
          <w:sz w:val="24"/>
          <w:szCs w:val="24"/>
          <w:lang w:eastAsia="en-MY"/>
        </w:rPr>
        <w:t xml:space="preserve"> </w:t>
      </w:r>
      <w:proofErr w:type="spellStart"/>
      <w:r w:rsidRPr="00DF6F0A">
        <w:rPr>
          <w:rFonts w:ascii="Arial" w:eastAsia="Times New Roman" w:hAnsi="Arial" w:cs="Arial"/>
          <w:color w:val="444444"/>
          <w:sz w:val="24"/>
          <w:szCs w:val="24"/>
          <w:lang w:eastAsia="en-MY"/>
        </w:rPr>
        <w:t>Jasbir</w:t>
      </w:r>
      <w:proofErr w:type="spellEnd"/>
      <w:r w:rsidRPr="00DF6F0A">
        <w:rPr>
          <w:rFonts w:ascii="Arial" w:eastAsia="Times New Roman" w:hAnsi="Arial" w:cs="Arial"/>
          <w:color w:val="444444"/>
          <w:sz w:val="24"/>
          <w:szCs w:val="24"/>
          <w:lang w:eastAsia="en-MY"/>
        </w:rPr>
        <w:t xml:space="preserve"> Singh, President, Sikh </w:t>
      </w:r>
      <w:proofErr w:type="spellStart"/>
      <w:r w:rsidRPr="00DF6F0A">
        <w:rPr>
          <w:rFonts w:ascii="Arial" w:eastAsia="Times New Roman" w:hAnsi="Arial" w:cs="Arial"/>
          <w:color w:val="444444"/>
          <w:sz w:val="24"/>
          <w:szCs w:val="24"/>
          <w:lang w:eastAsia="en-MY"/>
        </w:rPr>
        <w:t>Naujawan</w:t>
      </w:r>
      <w:proofErr w:type="spellEnd"/>
      <w:r w:rsidRPr="00DF6F0A">
        <w:rPr>
          <w:rFonts w:ascii="Arial" w:eastAsia="Times New Roman" w:hAnsi="Arial" w:cs="Arial"/>
          <w:color w:val="444444"/>
          <w:sz w:val="24"/>
          <w:szCs w:val="24"/>
          <w:lang w:eastAsia="en-MY"/>
        </w:rPr>
        <w:t xml:space="preserve"> Sabha Malaysia</w:t>
      </w:r>
    </w:p>
    <w:p w:rsidR="00DF6F0A" w:rsidRPr="00DF6F0A" w:rsidRDefault="00DF6F0A" w:rsidP="00DF6F0A">
      <w:pPr>
        <w:numPr>
          <w:ilvl w:val="0"/>
          <w:numId w:val="2"/>
        </w:numPr>
        <w:shd w:val="clear" w:color="auto" w:fill="FFFFFF"/>
        <w:spacing w:before="100" w:beforeAutospacing="1" w:after="100" w:afterAutospacing="1" w:line="240" w:lineRule="auto"/>
        <w:ind w:left="0"/>
        <w:rPr>
          <w:rFonts w:ascii="Arial" w:eastAsia="Times New Roman" w:hAnsi="Arial" w:cs="Arial"/>
          <w:color w:val="444444"/>
          <w:sz w:val="24"/>
          <w:szCs w:val="24"/>
          <w:lang w:eastAsia="en-MY"/>
        </w:rPr>
      </w:pPr>
      <w:r w:rsidRPr="00DF6F0A">
        <w:rPr>
          <w:rFonts w:ascii="Arial" w:eastAsia="Times New Roman" w:hAnsi="Arial" w:cs="Arial"/>
          <w:color w:val="444444"/>
          <w:sz w:val="24"/>
          <w:szCs w:val="24"/>
          <w:lang w:eastAsia="en-MY"/>
        </w:rPr>
        <w:t xml:space="preserve">Datuk R. S. Mohan </w:t>
      </w:r>
      <w:proofErr w:type="spellStart"/>
      <w:r w:rsidRPr="00DF6F0A">
        <w:rPr>
          <w:rFonts w:ascii="Arial" w:eastAsia="Times New Roman" w:hAnsi="Arial" w:cs="Arial"/>
          <w:color w:val="444444"/>
          <w:sz w:val="24"/>
          <w:szCs w:val="24"/>
          <w:lang w:eastAsia="en-MY"/>
        </w:rPr>
        <w:t>Shanmugam</w:t>
      </w:r>
      <w:proofErr w:type="spellEnd"/>
      <w:r w:rsidRPr="00DF6F0A">
        <w:rPr>
          <w:rFonts w:ascii="Arial" w:eastAsia="Times New Roman" w:hAnsi="Arial" w:cs="Arial"/>
          <w:color w:val="444444"/>
          <w:sz w:val="24"/>
          <w:szCs w:val="24"/>
          <w:lang w:eastAsia="en-MY"/>
        </w:rPr>
        <w:t xml:space="preserve">, President, Malaysia Hindu </w:t>
      </w:r>
      <w:proofErr w:type="spellStart"/>
      <w:r w:rsidRPr="00DF6F0A">
        <w:rPr>
          <w:rFonts w:ascii="Arial" w:eastAsia="Times New Roman" w:hAnsi="Arial" w:cs="Arial"/>
          <w:color w:val="444444"/>
          <w:sz w:val="24"/>
          <w:szCs w:val="24"/>
          <w:lang w:eastAsia="en-MY"/>
        </w:rPr>
        <w:t>Sangam</w:t>
      </w:r>
      <w:proofErr w:type="spellEnd"/>
    </w:p>
    <w:p w:rsidR="00DF6F0A" w:rsidRPr="00DF6F0A" w:rsidRDefault="00DF6F0A" w:rsidP="00DF6F0A">
      <w:pPr>
        <w:numPr>
          <w:ilvl w:val="0"/>
          <w:numId w:val="2"/>
        </w:numPr>
        <w:shd w:val="clear" w:color="auto" w:fill="FFFFFF"/>
        <w:spacing w:before="100" w:beforeAutospacing="1" w:after="100" w:afterAutospacing="1" w:line="240" w:lineRule="auto"/>
        <w:ind w:left="0"/>
        <w:rPr>
          <w:rFonts w:ascii="Arial" w:eastAsia="Times New Roman" w:hAnsi="Arial" w:cs="Arial"/>
          <w:color w:val="444444"/>
          <w:sz w:val="24"/>
          <w:szCs w:val="24"/>
          <w:lang w:eastAsia="en-MY"/>
        </w:rPr>
      </w:pPr>
      <w:r w:rsidRPr="00DF6F0A">
        <w:rPr>
          <w:rFonts w:ascii="Arial" w:eastAsia="Times New Roman" w:hAnsi="Arial" w:cs="Arial"/>
          <w:color w:val="444444"/>
          <w:sz w:val="24"/>
          <w:szCs w:val="24"/>
          <w:lang w:eastAsia="en-MY"/>
        </w:rPr>
        <w:t xml:space="preserve">Rev Dr </w:t>
      </w:r>
      <w:proofErr w:type="spellStart"/>
      <w:r w:rsidRPr="00DF6F0A">
        <w:rPr>
          <w:rFonts w:ascii="Arial" w:eastAsia="Times New Roman" w:hAnsi="Arial" w:cs="Arial"/>
          <w:color w:val="444444"/>
          <w:sz w:val="24"/>
          <w:szCs w:val="24"/>
          <w:lang w:eastAsia="en-MY"/>
        </w:rPr>
        <w:t>Sivin</w:t>
      </w:r>
      <w:proofErr w:type="spellEnd"/>
      <w:r w:rsidRPr="00DF6F0A">
        <w:rPr>
          <w:rFonts w:ascii="Arial" w:eastAsia="Times New Roman" w:hAnsi="Arial" w:cs="Arial"/>
          <w:color w:val="444444"/>
          <w:sz w:val="24"/>
          <w:szCs w:val="24"/>
          <w:lang w:eastAsia="en-MY"/>
        </w:rPr>
        <w:t xml:space="preserve"> Kit, Director, Centre for Religion and Society</w:t>
      </w:r>
    </w:p>
    <w:p w:rsidR="00DF6F0A" w:rsidRPr="00DF6F0A" w:rsidRDefault="00DF6F0A" w:rsidP="00DF6F0A">
      <w:pPr>
        <w:numPr>
          <w:ilvl w:val="0"/>
          <w:numId w:val="2"/>
        </w:numPr>
        <w:shd w:val="clear" w:color="auto" w:fill="FFFFFF"/>
        <w:spacing w:before="100" w:beforeAutospacing="1" w:after="100" w:afterAutospacing="1" w:line="240" w:lineRule="auto"/>
        <w:ind w:left="0"/>
        <w:rPr>
          <w:rFonts w:ascii="Arial" w:eastAsia="Times New Roman" w:hAnsi="Arial" w:cs="Arial"/>
          <w:color w:val="444444"/>
          <w:sz w:val="24"/>
          <w:szCs w:val="24"/>
          <w:lang w:eastAsia="en-MY"/>
        </w:rPr>
      </w:pPr>
      <w:r w:rsidRPr="00DF6F0A">
        <w:rPr>
          <w:rFonts w:ascii="Arial" w:eastAsia="Times New Roman" w:hAnsi="Arial" w:cs="Arial"/>
          <w:color w:val="444444"/>
          <w:sz w:val="24"/>
          <w:szCs w:val="24"/>
          <w:lang w:eastAsia="en-MY"/>
        </w:rPr>
        <w:t xml:space="preserve">Associate Professor </w:t>
      </w:r>
      <w:proofErr w:type="spellStart"/>
      <w:r w:rsidRPr="00DF6F0A">
        <w:rPr>
          <w:rFonts w:ascii="Arial" w:eastAsia="Times New Roman" w:hAnsi="Arial" w:cs="Arial"/>
          <w:color w:val="444444"/>
          <w:sz w:val="24"/>
          <w:szCs w:val="24"/>
          <w:lang w:eastAsia="en-MY"/>
        </w:rPr>
        <w:t>Dr.</w:t>
      </w:r>
      <w:proofErr w:type="spellEnd"/>
      <w:r w:rsidRPr="00DF6F0A">
        <w:rPr>
          <w:rFonts w:ascii="Arial" w:eastAsia="Times New Roman" w:hAnsi="Arial" w:cs="Arial"/>
          <w:color w:val="444444"/>
          <w:sz w:val="24"/>
          <w:szCs w:val="24"/>
          <w:lang w:eastAsia="en-MY"/>
        </w:rPr>
        <w:t xml:space="preserve"> Helen Ting, IKMAS, </w:t>
      </w:r>
      <w:proofErr w:type="spellStart"/>
      <w:r w:rsidRPr="00DF6F0A">
        <w:rPr>
          <w:rFonts w:ascii="Arial" w:eastAsia="Times New Roman" w:hAnsi="Arial" w:cs="Arial"/>
          <w:color w:val="444444"/>
          <w:sz w:val="24"/>
          <w:szCs w:val="24"/>
          <w:lang w:eastAsia="en-MY"/>
        </w:rPr>
        <w:t>Universiti</w:t>
      </w:r>
      <w:proofErr w:type="spellEnd"/>
      <w:r w:rsidRPr="00DF6F0A">
        <w:rPr>
          <w:rFonts w:ascii="Arial" w:eastAsia="Times New Roman" w:hAnsi="Arial" w:cs="Arial"/>
          <w:color w:val="444444"/>
          <w:sz w:val="24"/>
          <w:szCs w:val="24"/>
          <w:lang w:eastAsia="en-MY"/>
        </w:rPr>
        <w:t xml:space="preserve"> </w:t>
      </w:r>
      <w:proofErr w:type="spellStart"/>
      <w:r w:rsidRPr="00DF6F0A">
        <w:rPr>
          <w:rFonts w:ascii="Arial" w:eastAsia="Times New Roman" w:hAnsi="Arial" w:cs="Arial"/>
          <w:color w:val="444444"/>
          <w:sz w:val="24"/>
          <w:szCs w:val="24"/>
          <w:lang w:eastAsia="en-MY"/>
        </w:rPr>
        <w:t>Kebangsaan</w:t>
      </w:r>
      <w:proofErr w:type="spellEnd"/>
      <w:r w:rsidRPr="00DF6F0A">
        <w:rPr>
          <w:rFonts w:ascii="Arial" w:eastAsia="Times New Roman" w:hAnsi="Arial" w:cs="Arial"/>
          <w:color w:val="444444"/>
          <w:sz w:val="24"/>
          <w:szCs w:val="24"/>
          <w:lang w:eastAsia="en-MY"/>
        </w:rPr>
        <w:t xml:space="preserve"> Malaysia</w:t>
      </w:r>
    </w:p>
    <w:p w:rsidR="00DF6F0A" w:rsidRPr="00DF6F0A" w:rsidRDefault="00DF6F0A" w:rsidP="00DF6F0A">
      <w:pPr>
        <w:numPr>
          <w:ilvl w:val="0"/>
          <w:numId w:val="2"/>
        </w:numPr>
        <w:shd w:val="clear" w:color="auto" w:fill="FFFFFF"/>
        <w:spacing w:before="100" w:beforeAutospacing="1" w:after="100" w:afterAutospacing="1" w:line="240" w:lineRule="auto"/>
        <w:ind w:left="0"/>
        <w:rPr>
          <w:rFonts w:ascii="Arial" w:eastAsia="Times New Roman" w:hAnsi="Arial" w:cs="Arial"/>
          <w:color w:val="444444"/>
          <w:sz w:val="24"/>
          <w:szCs w:val="24"/>
          <w:lang w:eastAsia="en-MY"/>
        </w:rPr>
      </w:pPr>
      <w:proofErr w:type="spellStart"/>
      <w:r>
        <w:rPr>
          <w:rFonts w:ascii="Arial" w:eastAsia="Times New Roman" w:hAnsi="Arial" w:cs="Arial"/>
          <w:color w:val="444444"/>
          <w:sz w:val="24"/>
          <w:szCs w:val="24"/>
          <w:lang w:eastAsia="en-MY"/>
        </w:rPr>
        <w:t>Dr.</w:t>
      </w:r>
      <w:proofErr w:type="spellEnd"/>
      <w:r>
        <w:rPr>
          <w:rFonts w:ascii="Arial" w:eastAsia="Times New Roman" w:hAnsi="Arial" w:cs="Arial"/>
          <w:color w:val="444444"/>
          <w:sz w:val="24"/>
          <w:szCs w:val="24"/>
          <w:lang w:eastAsia="en-MY"/>
        </w:rPr>
        <w:t xml:space="preserve"> Muhammad </w:t>
      </w:r>
      <w:proofErr w:type="spellStart"/>
      <w:r>
        <w:rPr>
          <w:rFonts w:ascii="Arial" w:eastAsia="Times New Roman" w:hAnsi="Arial" w:cs="Arial"/>
          <w:color w:val="444444"/>
          <w:sz w:val="24"/>
          <w:szCs w:val="24"/>
          <w:lang w:eastAsia="en-MY"/>
        </w:rPr>
        <w:t>Fakhrurrazi</w:t>
      </w:r>
      <w:proofErr w:type="spellEnd"/>
      <w:r>
        <w:rPr>
          <w:rFonts w:ascii="Arial" w:eastAsia="Times New Roman" w:hAnsi="Arial" w:cs="Arial"/>
          <w:color w:val="444444"/>
          <w:sz w:val="24"/>
          <w:szCs w:val="24"/>
          <w:lang w:eastAsia="en-MY"/>
        </w:rPr>
        <w:t xml:space="preserve"> Ahmad, Director, Interfaith Refugee Day</w:t>
      </w:r>
    </w:p>
    <w:p w:rsidR="00DF6F0A" w:rsidRPr="00DF6F0A" w:rsidRDefault="00DF6F0A" w:rsidP="00DF6F0A">
      <w:pPr>
        <w:numPr>
          <w:ilvl w:val="0"/>
          <w:numId w:val="2"/>
        </w:numPr>
        <w:shd w:val="clear" w:color="auto" w:fill="FFFFFF"/>
        <w:spacing w:before="100" w:beforeAutospacing="1" w:after="100" w:afterAutospacing="1" w:line="240" w:lineRule="auto"/>
        <w:ind w:left="0"/>
        <w:rPr>
          <w:rFonts w:ascii="Arial" w:eastAsia="Times New Roman" w:hAnsi="Arial" w:cs="Arial"/>
          <w:color w:val="444444"/>
          <w:sz w:val="24"/>
          <w:szCs w:val="24"/>
          <w:lang w:eastAsia="en-MY"/>
        </w:rPr>
      </w:pPr>
      <w:proofErr w:type="spellStart"/>
      <w:r w:rsidRPr="00DF6F0A">
        <w:rPr>
          <w:rFonts w:ascii="Arial" w:eastAsia="Times New Roman" w:hAnsi="Arial" w:cs="Arial"/>
          <w:color w:val="444444"/>
          <w:sz w:val="24"/>
          <w:szCs w:val="24"/>
          <w:lang w:eastAsia="en-MY"/>
        </w:rPr>
        <w:t>Gan</w:t>
      </w:r>
      <w:proofErr w:type="spellEnd"/>
      <w:r w:rsidRPr="00DF6F0A">
        <w:rPr>
          <w:rFonts w:ascii="Arial" w:eastAsia="Times New Roman" w:hAnsi="Arial" w:cs="Arial"/>
          <w:color w:val="444444"/>
          <w:sz w:val="24"/>
          <w:szCs w:val="24"/>
          <w:lang w:eastAsia="en-MY"/>
        </w:rPr>
        <w:t xml:space="preserve"> Chee Wei, Secretary General, Young Buddhist Association of Malaysia</w:t>
      </w:r>
    </w:p>
    <w:p w:rsidR="00DF6F0A" w:rsidRPr="00DF6F0A" w:rsidRDefault="00DF6F0A" w:rsidP="00DF6F0A">
      <w:pPr>
        <w:numPr>
          <w:ilvl w:val="0"/>
          <w:numId w:val="2"/>
        </w:numPr>
        <w:shd w:val="clear" w:color="auto" w:fill="FFFFFF"/>
        <w:spacing w:before="100" w:beforeAutospacing="1" w:after="100" w:afterAutospacing="1" w:line="240" w:lineRule="auto"/>
        <w:ind w:left="0"/>
        <w:rPr>
          <w:rFonts w:ascii="Arial" w:eastAsia="Times New Roman" w:hAnsi="Arial" w:cs="Arial"/>
          <w:color w:val="444444"/>
          <w:sz w:val="24"/>
          <w:szCs w:val="24"/>
          <w:lang w:eastAsia="en-MY"/>
        </w:rPr>
      </w:pPr>
      <w:r>
        <w:rPr>
          <w:rFonts w:ascii="Arial" w:eastAsia="Times New Roman" w:hAnsi="Arial" w:cs="Arial"/>
          <w:color w:val="444444"/>
          <w:sz w:val="24"/>
          <w:szCs w:val="24"/>
          <w:lang w:eastAsia="en-MY"/>
        </w:rPr>
        <w:t xml:space="preserve">Dr </w:t>
      </w:r>
      <w:r w:rsidRPr="00DF6F0A">
        <w:rPr>
          <w:rFonts w:ascii="Arial" w:eastAsia="Times New Roman" w:hAnsi="Arial" w:cs="Arial"/>
          <w:color w:val="444444"/>
          <w:sz w:val="24"/>
          <w:szCs w:val="24"/>
          <w:lang w:eastAsia="en-MY"/>
        </w:rPr>
        <w:t xml:space="preserve">Muhammad </w:t>
      </w:r>
      <w:proofErr w:type="spellStart"/>
      <w:r w:rsidRPr="00DF6F0A">
        <w:rPr>
          <w:rFonts w:ascii="Arial" w:eastAsia="Times New Roman" w:hAnsi="Arial" w:cs="Arial"/>
          <w:color w:val="444444"/>
          <w:sz w:val="24"/>
          <w:szCs w:val="24"/>
          <w:lang w:eastAsia="en-MY"/>
        </w:rPr>
        <w:t>Hakimi</w:t>
      </w:r>
      <w:proofErr w:type="spellEnd"/>
      <w:r w:rsidRPr="00DF6F0A">
        <w:rPr>
          <w:rFonts w:ascii="Arial" w:eastAsia="Times New Roman" w:hAnsi="Arial" w:cs="Arial"/>
          <w:color w:val="444444"/>
          <w:sz w:val="24"/>
          <w:szCs w:val="24"/>
          <w:lang w:eastAsia="en-MY"/>
        </w:rPr>
        <w:t xml:space="preserve"> Bin </w:t>
      </w:r>
      <w:proofErr w:type="spellStart"/>
      <w:r w:rsidRPr="00DF6F0A">
        <w:rPr>
          <w:rFonts w:ascii="Arial" w:eastAsia="Times New Roman" w:hAnsi="Arial" w:cs="Arial"/>
          <w:color w:val="444444"/>
          <w:sz w:val="24"/>
          <w:szCs w:val="24"/>
          <w:lang w:eastAsia="en-MY"/>
        </w:rPr>
        <w:t>Mohd</w:t>
      </w:r>
      <w:proofErr w:type="spellEnd"/>
      <w:r w:rsidRPr="00DF6F0A">
        <w:rPr>
          <w:rFonts w:ascii="Arial" w:eastAsia="Times New Roman" w:hAnsi="Arial" w:cs="Arial"/>
          <w:color w:val="444444"/>
          <w:sz w:val="24"/>
          <w:szCs w:val="24"/>
          <w:lang w:eastAsia="en-MY"/>
        </w:rPr>
        <w:t xml:space="preserve"> </w:t>
      </w:r>
      <w:proofErr w:type="spellStart"/>
      <w:r w:rsidRPr="00DF6F0A">
        <w:rPr>
          <w:rFonts w:ascii="Arial" w:eastAsia="Times New Roman" w:hAnsi="Arial" w:cs="Arial"/>
          <w:color w:val="444444"/>
          <w:sz w:val="24"/>
          <w:szCs w:val="24"/>
          <w:lang w:eastAsia="en-MY"/>
        </w:rPr>
        <w:t>Shafiai</w:t>
      </w:r>
      <w:proofErr w:type="spellEnd"/>
      <w:r w:rsidRPr="00DF6F0A">
        <w:rPr>
          <w:rFonts w:ascii="Arial" w:eastAsia="Times New Roman" w:hAnsi="Arial" w:cs="Arial"/>
          <w:color w:val="444444"/>
          <w:sz w:val="24"/>
          <w:szCs w:val="24"/>
          <w:lang w:eastAsia="en-MY"/>
        </w:rPr>
        <w:t xml:space="preserve">, </w:t>
      </w:r>
      <w:r>
        <w:rPr>
          <w:rFonts w:ascii="Arial" w:eastAsia="Times New Roman" w:hAnsi="Arial" w:cs="Arial"/>
          <w:color w:val="444444"/>
          <w:sz w:val="24"/>
          <w:szCs w:val="24"/>
          <w:lang w:eastAsia="en-MY"/>
        </w:rPr>
        <w:t xml:space="preserve">Secretary, </w:t>
      </w:r>
      <w:proofErr w:type="spellStart"/>
      <w:r>
        <w:rPr>
          <w:rFonts w:ascii="Arial" w:eastAsia="Times New Roman" w:hAnsi="Arial" w:cs="Arial"/>
          <w:color w:val="444444"/>
          <w:sz w:val="24"/>
          <w:szCs w:val="24"/>
          <w:lang w:eastAsia="en-MY"/>
        </w:rPr>
        <w:t>Pertubuhan</w:t>
      </w:r>
      <w:proofErr w:type="spellEnd"/>
      <w:r>
        <w:rPr>
          <w:rFonts w:ascii="Arial" w:eastAsia="Times New Roman" w:hAnsi="Arial" w:cs="Arial"/>
          <w:color w:val="444444"/>
          <w:sz w:val="24"/>
          <w:szCs w:val="24"/>
          <w:lang w:eastAsia="en-MY"/>
        </w:rPr>
        <w:t xml:space="preserve"> </w:t>
      </w:r>
      <w:proofErr w:type="spellStart"/>
      <w:r>
        <w:rPr>
          <w:rFonts w:ascii="Arial" w:eastAsia="Times New Roman" w:hAnsi="Arial" w:cs="Arial"/>
          <w:color w:val="444444"/>
          <w:sz w:val="24"/>
          <w:szCs w:val="24"/>
          <w:lang w:eastAsia="en-MY"/>
        </w:rPr>
        <w:t>Legasi</w:t>
      </w:r>
      <w:proofErr w:type="spellEnd"/>
      <w:r>
        <w:rPr>
          <w:rFonts w:ascii="Arial" w:eastAsia="Times New Roman" w:hAnsi="Arial" w:cs="Arial"/>
          <w:color w:val="444444"/>
          <w:sz w:val="24"/>
          <w:szCs w:val="24"/>
          <w:lang w:eastAsia="en-MY"/>
        </w:rPr>
        <w:t xml:space="preserve"> </w:t>
      </w:r>
      <w:proofErr w:type="spellStart"/>
      <w:r>
        <w:rPr>
          <w:rFonts w:ascii="Arial" w:eastAsia="Times New Roman" w:hAnsi="Arial" w:cs="Arial"/>
          <w:color w:val="444444"/>
          <w:sz w:val="24"/>
          <w:szCs w:val="24"/>
          <w:lang w:eastAsia="en-MY"/>
        </w:rPr>
        <w:t>Tun</w:t>
      </w:r>
      <w:proofErr w:type="spellEnd"/>
      <w:r>
        <w:rPr>
          <w:rFonts w:ascii="Arial" w:eastAsia="Times New Roman" w:hAnsi="Arial" w:cs="Arial"/>
          <w:color w:val="444444"/>
          <w:sz w:val="24"/>
          <w:szCs w:val="24"/>
          <w:lang w:eastAsia="en-MY"/>
        </w:rPr>
        <w:t xml:space="preserve"> Abdullah Ahmad Badawi</w:t>
      </w:r>
      <w:bookmarkStart w:id="0" w:name="_GoBack"/>
      <w:bookmarkEnd w:id="0"/>
    </w:p>
    <w:p w:rsidR="00DF6F0A" w:rsidRPr="00DF6F0A" w:rsidRDefault="00DF6F0A" w:rsidP="00DF6F0A">
      <w:pPr>
        <w:numPr>
          <w:ilvl w:val="0"/>
          <w:numId w:val="2"/>
        </w:numPr>
        <w:shd w:val="clear" w:color="auto" w:fill="FFFFFF"/>
        <w:spacing w:before="100" w:beforeAutospacing="1" w:after="100" w:afterAutospacing="1" w:line="240" w:lineRule="auto"/>
        <w:ind w:left="0"/>
        <w:rPr>
          <w:rFonts w:ascii="Arial" w:eastAsia="Times New Roman" w:hAnsi="Arial" w:cs="Arial"/>
          <w:color w:val="444444"/>
          <w:sz w:val="24"/>
          <w:szCs w:val="24"/>
          <w:lang w:eastAsia="en-MY"/>
        </w:rPr>
      </w:pPr>
      <w:r w:rsidRPr="00DF6F0A">
        <w:rPr>
          <w:rFonts w:ascii="Arial" w:eastAsia="Times New Roman" w:hAnsi="Arial" w:cs="Arial"/>
          <w:color w:val="444444"/>
          <w:sz w:val="24"/>
          <w:szCs w:val="24"/>
          <w:lang w:eastAsia="en-MY"/>
        </w:rPr>
        <w:t xml:space="preserve">Most Reverend Julian </w:t>
      </w:r>
      <w:proofErr w:type="spellStart"/>
      <w:r w:rsidRPr="00DF6F0A">
        <w:rPr>
          <w:rFonts w:ascii="Arial" w:eastAsia="Times New Roman" w:hAnsi="Arial" w:cs="Arial"/>
          <w:color w:val="444444"/>
          <w:sz w:val="24"/>
          <w:szCs w:val="24"/>
          <w:lang w:eastAsia="en-MY"/>
        </w:rPr>
        <w:t>Leow</w:t>
      </w:r>
      <w:proofErr w:type="spellEnd"/>
      <w:r w:rsidRPr="00DF6F0A">
        <w:rPr>
          <w:rFonts w:ascii="Arial" w:eastAsia="Times New Roman" w:hAnsi="Arial" w:cs="Arial"/>
          <w:color w:val="444444"/>
          <w:sz w:val="24"/>
          <w:szCs w:val="24"/>
          <w:lang w:eastAsia="en-MY"/>
        </w:rPr>
        <w:t xml:space="preserve"> </w:t>
      </w:r>
      <w:proofErr w:type="spellStart"/>
      <w:r w:rsidRPr="00DF6F0A">
        <w:rPr>
          <w:rFonts w:ascii="Arial" w:eastAsia="Times New Roman" w:hAnsi="Arial" w:cs="Arial"/>
          <w:color w:val="444444"/>
          <w:sz w:val="24"/>
          <w:szCs w:val="24"/>
          <w:lang w:eastAsia="en-MY"/>
        </w:rPr>
        <w:t>Beng</w:t>
      </w:r>
      <w:proofErr w:type="spellEnd"/>
      <w:r w:rsidRPr="00DF6F0A">
        <w:rPr>
          <w:rFonts w:ascii="Arial" w:eastAsia="Times New Roman" w:hAnsi="Arial" w:cs="Arial"/>
          <w:color w:val="444444"/>
          <w:sz w:val="24"/>
          <w:szCs w:val="24"/>
          <w:lang w:eastAsia="en-MY"/>
        </w:rPr>
        <w:t xml:space="preserve"> Kim, Archbishop of Kuala Lumpur, Titular Roman Catholic Archbishop of Kuala Lumpur</w:t>
      </w:r>
    </w:p>
    <w:p w:rsidR="00DF6F0A" w:rsidRPr="00DF6F0A" w:rsidRDefault="00DF6F0A" w:rsidP="00DF6F0A">
      <w:pPr>
        <w:numPr>
          <w:ilvl w:val="0"/>
          <w:numId w:val="2"/>
        </w:numPr>
        <w:shd w:val="clear" w:color="auto" w:fill="FFFFFF"/>
        <w:spacing w:before="100" w:beforeAutospacing="1" w:after="100" w:afterAutospacing="1" w:line="240" w:lineRule="auto"/>
        <w:ind w:left="0"/>
        <w:rPr>
          <w:rFonts w:ascii="Arial" w:eastAsia="Times New Roman" w:hAnsi="Arial" w:cs="Arial"/>
          <w:color w:val="444444"/>
          <w:sz w:val="24"/>
          <w:szCs w:val="24"/>
          <w:lang w:eastAsia="en-MY"/>
        </w:rPr>
      </w:pPr>
      <w:r w:rsidRPr="00DF6F0A">
        <w:rPr>
          <w:rFonts w:ascii="Arial" w:eastAsia="Times New Roman" w:hAnsi="Arial" w:cs="Arial"/>
          <w:color w:val="444444"/>
          <w:sz w:val="24"/>
          <w:szCs w:val="24"/>
          <w:lang w:eastAsia="en-MY"/>
        </w:rPr>
        <w:t xml:space="preserve">Mohamad Hasan Al </w:t>
      </w:r>
      <w:proofErr w:type="spellStart"/>
      <w:r w:rsidRPr="00DF6F0A">
        <w:rPr>
          <w:rFonts w:ascii="Arial" w:eastAsia="Times New Roman" w:hAnsi="Arial" w:cs="Arial"/>
          <w:color w:val="444444"/>
          <w:sz w:val="24"/>
          <w:szCs w:val="24"/>
          <w:lang w:eastAsia="en-MY"/>
        </w:rPr>
        <w:t>Akraa</w:t>
      </w:r>
      <w:proofErr w:type="spellEnd"/>
      <w:r w:rsidRPr="00DF6F0A">
        <w:rPr>
          <w:rFonts w:ascii="Arial" w:eastAsia="Times New Roman" w:hAnsi="Arial" w:cs="Arial"/>
          <w:color w:val="444444"/>
          <w:sz w:val="24"/>
          <w:szCs w:val="24"/>
          <w:lang w:eastAsia="en-MY"/>
        </w:rPr>
        <w:t>, Founder Al-Hasan Volunteer Network</w:t>
      </w:r>
    </w:p>
    <w:p w:rsidR="00DF6F0A" w:rsidRPr="00DF6F0A" w:rsidRDefault="00DF6F0A" w:rsidP="00DF6F0A">
      <w:pPr>
        <w:numPr>
          <w:ilvl w:val="0"/>
          <w:numId w:val="2"/>
        </w:numPr>
        <w:shd w:val="clear" w:color="auto" w:fill="FFFFFF"/>
        <w:spacing w:before="100" w:beforeAutospacing="1" w:after="100" w:afterAutospacing="1" w:line="240" w:lineRule="auto"/>
        <w:ind w:left="0"/>
        <w:rPr>
          <w:rFonts w:ascii="Arial" w:eastAsia="Times New Roman" w:hAnsi="Arial" w:cs="Arial"/>
          <w:color w:val="444444"/>
          <w:sz w:val="24"/>
          <w:szCs w:val="24"/>
          <w:lang w:eastAsia="en-MY"/>
        </w:rPr>
      </w:pPr>
      <w:r w:rsidRPr="00DF6F0A">
        <w:rPr>
          <w:rFonts w:ascii="Arial" w:eastAsia="Times New Roman" w:hAnsi="Arial" w:cs="Arial"/>
          <w:color w:val="444444"/>
          <w:sz w:val="24"/>
          <w:szCs w:val="24"/>
          <w:lang w:eastAsia="en-MY"/>
        </w:rPr>
        <w:t xml:space="preserve">Muhammad Noor, Co-Founder, </w:t>
      </w:r>
      <w:proofErr w:type="spellStart"/>
      <w:r w:rsidRPr="00DF6F0A">
        <w:rPr>
          <w:rFonts w:ascii="Arial" w:eastAsia="Times New Roman" w:hAnsi="Arial" w:cs="Arial"/>
          <w:color w:val="444444"/>
          <w:sz w:val="24"/>
          <w:szCs w:val="24"/>
          <w:lang w:eastAsia="en-MY"/>
        </w:rPr>
        <w:t>Rohingya</w:t>
      </w:r>
      <w:proofErr w:type="spellEnd"/>
      <w:r w:rsidRPr="00DF6F0A">
        <w:rPr>
          <w:rFonts w:ascii="Arial" w:eastAsia="Times New Roman" w:hAnsi="Arial" w:cs="Arial"/>
          <w:color w:val="444444"/>
          <w:sz w:val="24"/>
          <w:szCs w:val="24"/>
          <w:lang w:eastAsia="en-MY"/>
        </w:rPr>
        <w:t xml:space="preserve"> Project</w:t>
      </w:r>
    </w:p>
    <w:p w:rsidR="00DF6F0A" w:rsidRPr="00DF6F0A" w:rsidRDefault="00DF6F0A" w:rsidP="00DF6F0A">
      <w:pPr>
        <w:numPr>
          <w:ilvl w:val="0"/>
          <w:numId w:val="2"/>
        </w:numPr>
        <w:shd w:val="clear" w:color="auto" w:fill="FFFFFF"/>
        <w:spacing w:before="100" w:beforeAutospacing="1" w:after="100" w:afterAutospacing="1" w:line="240" w:lineRule="auto"/>
        <w:ind w:left="0"/>
        <w:rPr>
          <w:rFonts w:ascii="Arial" w:eastAsia="Times New Roman" w:hAnsi="Arial" w:cs="Arial"/>
          <w:color w:val="444444"/>
          <w:sz w:val="24"/>
          <w:szCs w:val="24"/>
          <w:lang w:eastAsia="en-MY"/>
        </w:rPr>
      </w:pPr>
      <w:r w:rsidRPr="00DF6F0A">
        <w:rPr>
          <w:rFonts w:ascii="Arial" w:eastAsia="Times New Roman" w:hAnsi="Arial" w:cs="Arial"/>
          <w:color w:val="444444"/>
          <w:sz w:val="24"/>
          <w:szCs w:val="24"/>
          <w:lang w:eastAsia="en-MY"/>
        </w:rPr>
        <w:t xml:space="preserve">Mr. Richard </w:t>
      </w:r>
      <w:proofErr w:type="spellStart"/>
      <w:r w:rsidRPr="00DF6F0A">
        <w:rPr>
          <w:rFonts w:ascii="Arial" w:eastAsia="Times New Roman" w:hAnsi="Arial" w:cs="Arial"/>
          <w:color w:val="444444"/>
          <w:sz w:val="24"/>
          <w:szCs w:val="24"/>
          <w:lang w:eastAsia="en-MY"/>
        </w:rPr>
        <w:t>Towle</w:t>
      </w:r>
      <w:proofErr w:type="spellEnd"/>
      <w:r w:rsidRPr="00DF6F0A">
        <w:rPr>
          <w:rFonts w:ascii="Arial" w:eastAsia="Times New Roman" w:hAnsi="Arial" w:cs="Arial"/>
          <w:color w:val="444444"/>
          <w:sz w:val="24"/>
          <w:szCs w:val="24"/>
          <w:lang w:eastAsia="en-MY"/>
        </w:rPr>
        <w:t>, Head, UNHCR Malaysia</w:t>
      </w:r>
    </w:p>
    <w:p w:rsidR="00DF6F0A" w:rsidRPr="00DF6F0A" w:rsidRDefault="00DF6F0A" w:rsidP="00DF6F0A">
      <w:pPr>
        <w:numPr>
          <w:ilvl w:val="0"/>
          <w:numId w:val="2"/>
        </w:numPr>
        <w:shd w:val="clear" w:color="auto" w:fill="FFFFFF"/>
        <w:spacing w:before="100" w:beforeAutospacing="1" w:after="100" w:afterAutospacing="1" w:line="240" w:lineRule="auto"/>
        <w:ind w:left="0"/>
        <w:rPr>
          <w:rFonts w:ascii="Arial" w:eastAsia="Times New Roman" w:hAnsi="Arial" w:cs="Arial"/>
          <w:color w:val="444444"/>
          <w:sz w:val="24"/>
          <w:szCs w:val="24"/>
          <w:lang w:eastAsia="en-MY"/>
        </w:rPr>
      </w:pPr>
      <w:r w:rsidRPr="00DF6F0A">
        <w:rPr>
          <w:rFonts w:ascii="Arial" w:eastAsia="Times New Roman" w:hAnsi="Arial" w:cs="Arial"/>
          <w:color w:val="444444"/>
          <w:sz w:val="24"/>
          <w:szCs w:val="24"/>
          <w:lang w:eastAsia="en-MY"/>
        </w:rPr>
        <w:t xml:space="preserve">Ms. </w:t>
      </w:r>
      <w:proofErr w:type="spellStart"/>
      <w:r w:rsidRPr="00DF6F0A">
        <w:rPr>
          <w:rFonts w:ascii="Arial" w:eastAsia="Times New Roman" w:hAnsi="Arial" w:cs="Arial"/>
          <w:color w:val="444444"/>
          <w:sz w:val="24"/>
          <w:szCs w:val="24"/>
          <w:lang w:eastAsia="en-MY"/>
        </w:rPr>
        <w:t>Lilianne</w:t>
      </w:r>
      <w:proofErr w:type="spellEnd"/>
      <w:r w:rsidRPr="00DF6F0A">
        <w:rPr>
          <w:rFonts w:ascii="Arial" w:eastAsia="Times New Roman" w:hAnsi="Arial" w:cs="Arial"/>
          <w:color w:val="444444"/>
          <w:sz w:val="24"/>
          <w:szCs w:val="24"/>
          <w:lang w:eastAsia="en-MY"/>
        </w:rPr>
        <w:t xml:space="preserve"> Fan, International Director, </w:t>
      </w:r>
      <w:proofErr w:type="spellStart"/>
      <w:r w:rsidRPr="00DF6F0A">
        <w:rPr>
          <w:rFonts w:ascii="Arial" w:eastAsia="Times New Roman" w:hAnsi="Arial" w:cs="Arial"/>
          <w:color w:val="444444"/>
          <w:sz w:val="24"/>
          <w:szCs w:val="24"/>
          <w:lang w:eastAsia="en-MY"/>
        </w:rPr>
        <w:t>Geutanyoe</w:t>
      </w:r>
      <w:proofErr w:type="spellEnd"/>
      <w:r w:rsidRPr="00DF6F0A">
        <w:rPr>
          <w:rFonts w:ascii="Arial" w:eastAsia="Times New Roman" w:hAnsi="Arial" w:cs="Arial"/>
          <w:color w:val="444444"/>
          <w:sz w:val="24"/>
          <w:szCs w:val="24"/>
          <w:lang w:eastAsia="en-MY"/>
        </w:rPr>
        <w:t xml:space="preserve"> Malaysia</w:t>
      </w:r>
    </w:p>
    <w:p w:rsidR="00DF6F0A" w:rsidRPr="00DF6F0A" w:rsidRDefault="00DF6F0A" w:rsidP="00DF6F0A">
      <w:pPr>
        <w:numPr>
          <w:ilvl w:val="0"/>
          <w:numId w:val="2"/>
        </w:numPr>
        <w:shd w:val="clear" w:color="auto" w:fill="FFFFFF"/>
        <w:spacing w:before="100" w:beforeAutospacing="1" w:after="100" w:afterAutospacing="1" w:line="240" w:lineRule="auto"/>
        <w:ind w:left="0"/>
        <w:rPr>
          <w:rFonts w:ascii="Arial" w:eastAsia="Times New Roman" w:hAnsi="Arial" w:cs="Arial"/>
          <w:color w:val="444444"/>
          <w:sz w:val="24"/>
          <w:szCs w:val="24"/>
          <w:lang w:eastAsia="en-MY"/>
        </w:rPr>
      </w:pPr>
      <w:proofErr w:type="spellStart"/>
      <w:r w:rsidRPr="00DF6F0A">
        <w:rPr>
          <w:rFonts w:ascii="Arial" w:eastAsia="Times New Roman" w:hAnsi="Arial" w:cs="Arial"/>
          <w:color w:val="444444"/>
          <w:sz w:val="24"/>
          <w:szCs w:val="24"/>
          <w:lang w:eastAsia="en-MY"/>
        </w:rPr>
        <w:t>Siti</w:t>
      </w:r>
      <w:proofErr w:type="spellEnd"/>
      <w:r w:rsidRPr="00DF6F0A">
        <w:rPr>
          <w:rFonts w:ascii="Arial" w:eastAsia="Times New Roman" w:hAnsi="Arial" w:cs="Arial"/>
          <w:color w:val="444444"/>
          <w:sz w:val="24"/>
          <w:szCs w:val="24"/>
          <w:lang w:eastAsia="en-MY"/>
        </w:rPr>
        <w:t xml:space="preserve"> </w:t>
      </w:r>
      <w:proofErr w:type="spellStart"/>
      <w:r w:rsidRPr="00DF6F0A">
        <w:rPr>
          <w:rFonts w:ascii="Arial" w:eastAsia="Times New Roman" w:hAnsi="Arial" w:cs="Arial"/>
          <w:color w:val="444444"/>
          <w:sz w:val="24"/>
          <w:szCs w:val="24"/>
          <w:lang w:eastAsia="en-MY"/>
        </w:rPr>
        <w:t>Zurianah</w:t>
      </w:r>
      <w:proofErr w:type="spellEnd"/>
      <w:r w:rsidRPr="00DF6F0A">
        <w:rPr>
          <w:rFonts w:ascii="Arial" w:eastAsia="Times New Roman" w:hAnsi="Arial" w:cs="Arial"/>
          <w:color w:val="444444"/>
          <w:sz w:val="24"/>
          <w:szCs w:val="24"/>
          <w:lang w:eastAsia="en-MY"/>
        </w:rPr>
        <w:t xml:space="preserve"> Ismail, Social Activist, </w:t>
      </w:r>
      <w:proofErr w:type="spellStart"/>
      <w:r w:rsidRPr="00DF6F0A">
        <w:rPr>
          <w:rFonts w:ascii="Arial" w:eastAsia="Times New Roman" w:hAnsi="Arial" w:cs="Arial"/>
          <w:color w:val="444444"/>
          <w:sz w:val="24"/>
          <w:szCs w:val="24"/>
          <w:lang w:eastAsia="en-MY"/>
        </w:rPr>
        <w:t>Yayasan</w:t>
      </w:r>
      <w:proofErr w:type="spellEnd"/>
      <w:r w:rsidRPr="00DF6F0A">
        <w:rPr>
          <w:rFonts w:ascii="Arial" w:eastAsia="Times New Roman" w:hAnsi="Arial" w:cs="Arial"/>
          <w:color w:val="444444"/>
          <w:sz w:val="24"/>
          <w:szCs w:val="24"/>
          <w:lang w:eastAsia="en-MY"/>
        </w:rPr>
        <w:t xml:space="preserve"> </w:t>
      </w:r>
      <w:proofErr w:type="spellStart"/>
      <w:r w:rsidRPr="00DF6F0A">
        <w:rPr>
          <w:rFonts w:ascii="Arial" w:eastAsia="Times New Roman" w:hAnsi="Arial" w:cs="Arial"/>
          <w:color w:val="444444"/>
          <w:sz w:val="24"/>
          <w:szCs w:val="24"/>
          <w:lang w:eastAsia="en-MY"/>
        </w:rPr>
        <w:t>Sukarelawan</w:t>
      </w:r>
      <w:proofErr w:type="spellEnd"/>
      <w:r w:rsidRPr="00DF6F0A">
        <w:rPr>
          <w:rFonts w:ascii="Arial" w:eastAsia="Times New Roman" w:hAnsi="Arial" w:cs="Arial"/>
          <w:color w:val="444444"/>
          <w:sz w:val="24"/>
          <w:szCs w:val="24"/>
          <w:lang w:eastAsia="en-MY"/>
        </w:rPr>
        <w:t xml:space="preserve"> </w:t>
      </w:r>
      <w:proofErr w:type="spellStart"/>
      <w:r w:rsidRPr="00DF6F0A">
        <w:rPr>
          <w:rFonts w:ascii="Arial" w:eastAsia="Times New Roman" w:hAnsi="Arial" w:cs="Arial"/>
          <w:color w:val="444444"/>
          <w:sz w:val="24"/>
          <w:szCs w:val="24"/>
          <w:lang w:eastAsia="en-MY"/>
        </w:rPr>
        <w:t>Siswa</w:t>
      </w:r>
      <w:proofErr w:type="spellEnd"/>
    </w:p>
    <w:p w:rsidR="00DF6F0A" w:rsidRPr="00DF6F0A" w:rsidRDefault="00DF6F0A" w:rsidP="00DF6F0A">
      <w:pPr>
        <w:numPr>
          <w:ilvl w:val="0"/>
          <w:numId w:val="2"/>
        </w:numPr>
        <w:shd w:val="clear" w:color="auto" w:fill="FFFFFF"/>
        <w:spacing w:before="100" w:beforeAutospacing="1" w:after="100" w:afterAutospacing="1" w:line="240" w:lineRule="auto"/>
        <w:ind w:left="0"/>
        <w:rPr>
          <w:rFonts w:ascii="Arial" w:eastAsia="Times New Roman" w:hAnsi="Arial" w:cs="Arial"/>
          <w:color w:val="444444"/>
          <w:sz w:val="24"/>
          <w:szCs w:val="24"/>
          <w:lang w:eastAsia="en-MY"/>
        </w:rPr>
      </w:pPr>
      <w:r w:rsidRPr="00DF6F0A">
        <w:rPr>
          <w:rFonts w:ascii="Arial" w:eastAsia="Times New Roman" w:hAnsi="Arial" w:cs="Arial"/>
          <w:color w:val="444444"/>
          <w:sz w:val="24"/>
          <w:szCs w:val="24"/>
          <w:lang w:eastAsia="en-MY"/>
        </w:rPr>
        <w:t xml:space="preserve">Ahmad </w:t>
      </w:r>
      <w:proofErr w:type="spellStart"/>
      <w:r w:rsidRPr="00DF6F0A">
        <w:rPr>
          <w:rFonts w:ascii="Arial" w:eastAsia="Times New Roman" w:hAnsi="Arial" w:cs="Arial"/>
          <w:color w:val="444444"/>
          <w:sz w:val="24"/>
          <w:szCs w:val="24"/>
          <w:lang w:eastAsia="en-MY"/>
        </w:rPr>
        <w:t>Tarmizi</w:t>
      </w:r>
      <w:proofErr w:type="spellEnd"/>
      <w:r w:rsidRPr="00DF6F0A">
        <w:rPr>
          <w:rFonts w:ascii="Arial" w:eastAsia="Times New Roman" w:hAnsi="Arial" w:cs="Arial"/>
          <w:color w:val="444444"/>
          <w:sz w:val="24"/>
          <w:szCs w:val="24"/>
          <w:lang w:eastAsia="en-MY"/>
        </w:rPr>
        <w:t xml:space="preserve"> Mukhtar, Secretary General, </w:t>
      </w:r>
      <w:proofErr w:type="spellStart"/>
      <w:r w:rsidRPr="00DF6F0A">
        <w:rPr>
          <w:rFonts w:ascii="Arial" w:eastAsia="Times New Roman" w:hAnsi="Arial" w:cs="Arial"/>
          <w:color w:val="444444"/>
          <w:sz w:val="24"/>
          <w:szCs w:val="24"/>
          <w:lang w:eastAsia="en-MY"/>
        </w:rPr>
        <w:t>HUMANiTi</w:t>
      </w:r>
      <w:proofErr w:type="spellEnd"/>
      <w:r w:rsidRPr="00DF6F0A">
        <w:rPr>
          <w:rFonts w:ascii="Arial" w:eastAsia="Times New Roman" w:hAnsi="Arial" w:cs="Arial"/>
          <w:color w:val="444444"/>
          <w:sz w:val="24"/>
          <w:szCs w:val="24"/>
          <w:lang w:eastAsia="en-MY"/>
        </w:rPr>
        <w:t xml:space="preserve"> Malaysia</w:t>
      </w:r>
    </w:p>
    <w:p w:rsidR="004427A9" w:rsidRDefault="004427A9"/>
    <w:sectPr w:rsidR="004427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C093A"/>
    <w:multiLevelType w:val="multilevel"/>
    <w:tmpl w:val="34D67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8D18CB"/>
    <w:multiLevelType w:val="multilevel"/>
    <w:tmpl w:val="AFE09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F0A"/>
    <w:rsid w:val="004427A9"/>
    <w:rsid w:val="00DF6F0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37F6F"/>
  <w15:chartTrackingRefBased/>
  <w15:docId w15:val="{DD3356F5-505C-41A5-A469-45B3E8B6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6F0A"/>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Strong">
    <w:name w:val="Strong"/>
    <w:basedOn w:val="DefaultParagraphFont"/>
    <w:uiPriority w:val="22"/>
    <w:qFormat/>
    <w:rsid w:val="00DF6F0A"/>
    <w:rPr>
      <w:b/>
      <w:bCs/>
    </w:rPr>
  </w:style>
  <w:style w:type="character" w:styleId="Emphasis">
    <w:name w:val="Emphasis"/>
    <w:basedOn w:val="DefaultParagraphFont"/>
    <w:uiPriority w:val="20"/>
    <w:qFormat/>
    <w:rsid w:val="00DF6F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6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Razi</dc:creator>
  <cp:keywords/>
  <dc:description/>
  <cp:lastModifiedBy>Razi</cp:lastModifiedBy>
  <cp:revision>1</cp:revision>
  <dcterms:created xsi:type="dcterms:W3CDTF">2018-03-08T10:48:00Z</dcterms:created>
  <dcterms:modified xsi:type="dcterms:W3CDTF">2018-03-08T10:49:00Z</dcterms:modified>
</cp:coreProperties>
</file>