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40" w:rsidRDefault="004366B5" w:rsidP="004366B5">
      <w:pPr>
        <w:pStyle w:val="Heading1"/>
        <w:jc w:val="center"/>
      </w:pPr>
      <w:r>
        <w:t>Report of World Interfaith Harmony Week 2018</w:t>
      </w:r>
    </w:p>
    <w:p w:rsidR="009D3940" w:rsidRDefault="009D3940" w:rsidP="009D3940">
      <w:pPr>
        <w:pStyle w:val="NormalWeb"/>
        <w:shd w:val="clear" w:color="auto" w:fill="FFFFFF"/>
        <w:jc w:val="both"/>
      </w:pPr>
      <w:r w:rsidRPr="009D3940">
        <w:rPr>
          <w:shd w:val="clear" w:color="auto" w:fill="FFFFFF"/>
        </w:rPr>
        <w:t>We Welcome the </w:t>
      </w:r>
      <w:hyperlink r:id="rId6" w:history="1">
        <w:r w:rsidRPr="009D3940">
          <w:rPr>
            <w:rStyle w:val="Hyperlink"/>
            <w:color w:val="auto"/>
            <w:shd w:val="clear" w:color="auto" w:fill="FFFFFF"/>
          </w:rPr>
          <w:t>World Interfaith Harmony Week</w:t>
        </w:r>
      </w:hyperlink>
      <w:r w:rsidRPr="009D3940">
        <w:rPr>
          <w:shd w:val="clear" w:color="auto" w:fill="FFFFFF"/>
        </w:rPr>
        <w:t> </w:t>
      </w:r>
      <w:r w:rsidRPr="009D3940">
        <w:rPr>
          <w:rStyle w:val="textexposedshow"/>
          <w:shd w:val="clear" w:color="auto" w:fill="FFFFFF"/>
        </w:rPr>
        <w:t>with our</w:t>
      </w:r>
      <w:r>
        <w:rPr>
          <w:rStyle w:val="textexposedshow"/>
          <w:shd w:val="clear" w:color="auto" w:fill="FFFFFF"/>
        </w:rPr>
        <w:t xml:space="preserve"> </w:t>
      </w:r>
      <w:r w:rsidRPr="009D3940">
        <w:rPr>
          <w:rStyle w:val="textexposedshow"/>
          <w:shd w:val="clear" w:color="auto" w:fill="FFFFFF"/>
        </w:rPr>
        <w:t>"Go Green World Interfaith Harmony Week 2018"</w:t>
      </w:r>
      <w:r>
        <w:rPr>
          <w:rStyle w:val="textexposedshow"/>
          <w:shd w:val="clear" w:color="auto" w:fill="FFFFFF"/>
        </w:rPr>
        <w:t xml:space="preserve"> </w:t>
      </w:r>
      <w:r w:rsidRPr="009D3940">
        <w:rPr>
          <w:rStyle w:val="textexposedshow"/>
          <w:shd w:val="clear" w:color="auto" w:fill="FFFFFF"/>
        </w:rPr>
        <w:t xml:space="preserve"> initiative by involving all faith leaders and youth to plant "</w:t>
      </w:r>
      <w:proofErr w:type="spellStart"/>
      <w:r w:rsidRPr="009D3940">
        <w:rPr>
          <w:rStyle w:val="textexposedshow"/>
          <w:shd w:val="clear" w:color="auto" w:fill="FFFFFF"/>
        </w:rPr>
        <w:t>Neem</w:t>
      </w:r>
      <w:proofErr w:type="spellEnd"/>
      <w:r w:rsidRPr="009D3940">
        <w:rPr>
          <w:rStyle w:val="textexposedshow"/>
          <w:shd w:val="clear" w:color="auto" w:fill="FFFFFF"/>
        </w:rPr>
        <w:t xml:space="preserve"> Trees" in </w:t>
      </w:r>
      <w:proofErr w:type="spellStart"/>
      <w:r w:rsidRPr="009D3940">
        <w:rPr>
          <w:rStyle w:val="textexposedshow"/>
          <w:shd w:val="clear" w:color="auto" w:fill="FFFFFF"/>
        </w:rPr>
        <w:t>Razia</w:t>
      </w:r>
      <w:proofErr w:type="spellEnd"/>
      <w:r w:rsidRPr="009D3940">
        <w:rPr>
          <w:rStyle w:val="textexposedshow"/>
          <w:shd w:val="clear" w:color="auto" w:fill="FFFFFF"/>
        </w:rPr>
        <w:t xml:space="preserve"> </w:t>
      </w:r>
      <w:proofErr w:type="spellStart"/>
      <w:r w:rsidRPr="009D3940">
        <w:rPr>
          <w:rStyle w:val="textexposedshow"/>
          <w:shd w:val="clear" w:color="auto" w:fill="FFFFFF"/>
        </w:rPr>
        <w:t>Rahim</w:t>
      </w:r>
      <w:proofErr w:type="spellEnd"/>
      <w:r w:rsidRPr="009D3940">
        <w:rPr>
          <w:rStyle w:val="textexposedshow"/>
          <w:shd w:val="clear" w:color="auto" w:fill="FFFFFF"/>
        </w:rPr>
        <w:t xml:space="preserve"> </w:t>
      </w:r>
      <w:proofErr w:type="spellStart"/>
      <w:r w:rsidRPr="009D3940">
        <w:rPr>
          <w:rStyle w:val="textexposedshow"/>
          <w:shd w:val="clear" w:color="auto" w:fill="FFFFFF"/>
        </w:rPr>
        <w:t>Buksh</w:t>
      </w:r>
      <w:proofErr w:type="spellEnd"/>
      <w:r w:rsidRPr="009D3940">
        <w:rPr>
          <w:rStyle w:val="textexposedshow"/>
          <w:shd w:val="clear" w:color="auto" w:fill="FFFFFF"/>
        </w:rPr>
        <w:t xml:space="preserve"> School </w:t>
      </w:r>
      <w:proofErr w:type="spellStart"/>
      <w:r w:rsidRPr="009D3940">
        <w:rPr>
          <w:rStyle w:val="textexposedshow"/>
          <w:shd w:val="clear" w:color="auto" w:fill="FFFFFF"/>
        </w:rPr>
        <w:t>Landhi</w:t>
      </w:r>
      <w:proofErr w:type="spellEnd"/>
      <w:r w:rsidRPr="009D3940">
        <w:rPr>
          <w:rStyle w:val="textexposedshow"/>
          <w:shd w:val="clear" w:color="auto" w:fill="FFFFFF"/>
        </w:rPr>
        <w:t>,</w:t>
      </w:r>
      <w:r>
        <w:rPr>
          <w:rStyle w:val="textexposedshow"/>
          <w:shd w:val="clear" w:color="auto" w:fill="FFFFFF"/>
        </w:rPr>
        <w:t xml:space="preserve"> </w:t>
      </w:r>
      <w:r w:rsidRPr="009D3940">
        <w:rPr>
          <w:rStyle w:val="textexposedshow"/>
          <w:shd w:val="clear" w:color="auto" w:fill="FFFFFF"/>
        </w:rPr>
        <w:t>Karachi,</w:t>
      </w:r>
      <w:r>
        <w:rPr>
          <w:rStyle w:val="textexposedshow"/>
          <w:shd w:val="clear" w:color="auto" w:fill="FFFFFF"/>
        </w:rPr>
        <w:t xml:space="preserve"> Pakistan and we all </w:t>
      </w:r>
      <w:r w:rsidRPr="009D3940">
        <w:rPr>
          <w:rStyle w:val="textexposedshow"/>
          <w:shd w:val="clear" w:color="auto" w:fill="FFFFFF"/>
        </w:rPr>
        <w:t xml:space="preserve"> make this week remarkable by defeating the "Climate Change" in Pakistan.</w:t>
      </w:r>
    </w:p>
    <w:p w:rsidR="00A137C1" w:rsidRDefault="009D3940" w:rsidP="009D3940">
      <w:pPr>
        <w:pStyle w:val="NormalWeb"/>
        <w:shd w:val="clear" w:color="auto" w:fill="FFFFFF"/>
        <w:jc w:val="both"/>
      </w:pPr>
      <w:r>
        <w:t>However, the</w:t>
      </w:r>
      <w:r w:rsidR="00A137C1" w:rsidRPr="009D3940">
        <w:t xml:space="preserve"> environmental action recognizes the shared values of stewardship for the earth that these religious groups share. In addition to improving the environmental health of Mother Earth, organizers hoped to create a space for positive interfaith fellowship and activities. The faith leaders from Jewish, Muslim, Hindu, Sikh and Christian congregations offered reflections and a blessing on the day's events.</w:t>
      </w:r>
      <w:r w:rsidR="00310ECB">
        <w:t xml:space="preserve"> </w:t>
      </w:r>
      <w:r w:rsidR="00A137C1" w:rsidRPr="009D3940">
        <w:t xml:space="preserve">The tree to </w:t>
      </w:r>
      <w:r w:rsidR="00310ECB" w:rsidRPr="009D3940">
        <w:t>symbolize</w:t>
      </w:r>
      <w:r w:rsidR="00A137C1" w:rsidRPr="009D3940">
        <w:t xml:space="preserve"> us all being branches of one family, even though we are of different faiths. It was also expressing a common concern for the environment. All religious leaders plant a plant in their worships places.</w:t>
      </w:r>
    </w:p>
    <w:p w:rsidR="009D3940" w:rsidRDefault="009D3940" w:rsidP="009D3940">
      <w:pPr>
        <w:pStyle w:val="NormalWeb"/>
        <w:shd w:val="clear" w:color="auto" w:fill="FFFFFF"/>
        <w:jc w:val="both"/>
        <w:rPr>
          <w:rFonts w:ascii="Arial Narrow" w:hAnsi="Arial Narrow" w:cs="Arial"/>
          <w:color w:val="000000"/>
          <w:sz w:val="27"/>
          <w:szCs w:val="27"/>
        </w:rPr>
      </w:pPr>
      <w:r w:rsidRPr="009D3940">
        <w:rPr>
          <w:rFonts w:ascii="Arial Narrow" w:hAnsi="Arial Narrow" w:cs="Arial"/>
          <w:color w:val="000000"/>
          <w:sz w:val="27"/>
          <w:szCs w:val="27"/>
        </w:rPr>
        <w:t>https://www.facebook.com/world.interfaith.harmony.week/posts/1547467701968208</w:t>
      </w:r>
    </w:p>
    <w:p w:rsidR="009D3940" w:rsidRPr="009D3940" w:rsidRDefault="009D3940" w:rsidP="00A137C1">
      <w:pPr>
        <w:pStyle w:val="NormalWeb"/>
        <w:shd w:val="clear" w:color="auto" w:fill="FFFFFF"/>
      </w:pPr>
    </w:p>
    <w:p w:rsidR="00361CF1" w:rsidRDefault="00310ECB">
      <w:r>
        <w:rPr>
          <w:noProof/>
        </w:rPr>
        <w:drawing>
          <wp:inline distT="0" distB="0" distL="0" distR="0">
            <wp:extent cx="2864827" cy="2148620"/>
            <wp:effectExtent l="19050" t="0" r="0" b="0"/>
            <wp:docPr id="1" name="Picture 0" descr="IMG-2018020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5-WA00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745" cy="215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5310" cy="2223982"/>
            <wp:effectExtent l="19050" t="0" r="6490" b="0"/>
            <wp:docPr id="2" name="Picture 1" descr="IMG-2018020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5-WA0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295" cy="222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3877" cy="2162908"/>
            <wp:effectExtent l="19050" t="0" r="0" b="0"/>
            <wp:docPr id="3" name="Picture 2" descr="IMG-2018020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5-WA00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5808" cy="216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4312" cy="2230734"/>
            <wp:effectExtent l="19050" t="0" r="0" b="0"/>
            <wp:docPr id="4" name="Picture 3" descr="IMG-201802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5-WA00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304" cy="223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813" cy="3516923"/>
            <wp:effectExtent l="19050" t="0" r="7787" b="0"/>
            <wp:docPr id="6" name="Picture 5" descr="IMG-2018020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5-WA002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656" cy="35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7" name="Picture 6" descr="IMG-2018020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5-WA00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CB" w:rsidRDefault="00310ECB">
      <w:r>
        <w:rPr>
          <w:noProof/>
        </w:rPr>
        <w:lastRenderedPageBreak/>
        <w:drawing>
          <wp:inline distT="0" distB="0" distL="0" distR="0">
            <wp:extent cx="2611315" cy="4642338"/>
            <wp:effectExtent l="19050" t="0" r="0" b="0"/>
            <wp:docPr id="8" name="Picture 7" descr="IMG-2018020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05-WA001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315" cy="464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ECB" w:rsidRDefault="00310ECB"/>
    <w:sectPr w:rsidR="00310ECB" w:rsidSect="00D64F0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3F1" w:rsidRDefault="004B23F1" w:rsidP="000A2C42">
      <w:pPr>
        <w:spacing w:after="0" w:line="240" w:lineRule="auto"/>
      </w:pPr>
      <w:r>
        <w:separator/>
      </w:r>
    </w:p>
  </w:endnote>
  <w:endnote w:type="continuationSeparator" w:id="0">
    <w:p w:rsidR="004B23F1" w:rsidRDefault="004B23F1" w:rsidP="000A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2" w:rsidRDefault="000A2C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2" w:rsidRDefault="000A2C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2" w:rsidRDefault="000A2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3F1" w:rsidRDefault="004B23F1" w:rsidP="000A2C42">
      <w:pPr>
        <w:spacing w:after="0" w:line="240" w:lineRule="auto"/>
      </w:pPr>
      <w:r>
        <w:separator/>
      </w:r>
    </w:p>
  </w:footnote>
  <w:footnote w:type="continuationSeparator" w:id="0">
    <w:p w:rsidR="004B23F1" w:rsidRDefault="004B23F1" w:rsidP="000A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2" w:rsidRDefault="000A2C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750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butterfly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2" w:rsidRDefault="000A2C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751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butterfly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42" w:rsidRDefault="000A2C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6749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butterfly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7C1"/>
    <w:rsid w:val="000A2C42"/>
    <w:rsid w:val="00310ECB"/>
    <w:rsid w:val="004366B5"/>
    <w:rsid w:val="004B23F1"/>
    <w:rsid w:val="005D5271"/>
    <w:rsid w:val="00897766"/>
    <w:rsid w:val="009D3940"/>
    <w:rsid w:val="00A137C1"/>
    <w:rsid w:val="00B16E8E"/>
    <w:rsid w:val="00D6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03"/>
  </w:style>
  <w:style w:type="paragraph" w:styleId="Heading1">
    <w:name w:val="heading 1"/>
    <w:basedOn w:val="Normal"/>
    <w:next w:val="Normal"/>
    <w:link w:val="Heading1Char"/>
    <w:uiPriority w:val="9"/>
    <w:qFormat/>
    <w:rsid w:val="0043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137C1"/>
    <w:rPr>
      <w:color w:val="0000FF"/>
      <w:u w:val="single"/>
    </w:rPr>
  </w:style>
  <w:style w:type="character" w:customStyle="1" w:styleId="58cl">
    <w:name w:val="_58cl"/>
    <w:basedOn w:val="DefaultParagraphFont"/>
    <w:rsid w:val="00A137C1"/>
  </w:style>
  <w:style w:type="character" w:customStyle="1" w:styleId="58cm">
    <w:name w:val="_58cm"/>
    <w:basedOn w:val="DefaultParagraphFont"/>
    <w:rsid w:val="00A137C1"/>
  </w:style>
  <w:style w:type="character" w:customStyle="1" w:styleId="textexposedshow">
    <w:name w:val="text_exposed_show"/>
    <w:basedOn w:val="DefaultParagraphFont"/>
    <w:rsid w:val="009D3940"/>
  </w:style>
  <w:style w:type="paragraph" w:styleId="BalloonText">
    <w:name w:val="Balloon Text"/>
    <w:basedOn w:val="Normal"/>
    <w:link w:val="BalloonTextChar"/>
    <w:uiPriority w:val="99"/>
    <w:semiHidden/>
    <w:unhideWhenUsed/>
    <w:rsid w:val="0031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A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C42"/>
  </w:style>
  <w:style w:type="paragraph" w:styleId="Footer">
    <w:name w:val="footer"/>
    <w:basedOn w:val="Normal"/>
    <w:link w:val="FooterChar"/>
    <w:uiPriority w:val="99"/>
    <w:semiHidden/>
    <w:unhideWhenUsed/>
    <w:rsid w:val="000A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world.interfaith.harmony.week/?fref=mentions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 laptop</dc:creator>
  <cp:lastModifiedBy>DAnish laptop</cp:lastModifiedBy>
  <cp:revision>4</cp:revision>
  <dcterms:created xsi:type="dcterms:W3CDTF">2018-03-01T04:55:00Z</dcterms:created>
  <dcterms:modified xsi:type="dcterms:W3CDTF">2018-03-01T05:04:00Z</dcterms:modified>
</cp:coreProperties>
</file>